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00" w:rsidRPr="00C647BD" w:rsidRDefault="00614400" w:rsidP="00286964">
      <w:pPr>
        <w:rPr>
          <w:color w:val="000000"/>
          <w:u w:color="000000"/>
          <w:lang w:val="en-US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>ВИДА СВЕДЕНИЙ В ЕДИНОЙ СИСТЕМЕ</w:t>
      </w:r>
      <w:r w:rsidR="006152D3" w:rsidRPr="006152D3">
        <w:rPr>
          <w:b/>
          <w:sz w:val="32"/>
          <w:szCs w:val="32"/>
        </w:rPr>
        <w:t xml:space="preserve"> </w:t>
      </w:r>
      <w:r w:rsidRPr="00EE0F48">
        <w:rPr>
          <w:b/>
          <w:sz w:val="32"/>
          <w:szCs w:val="32"/>
        </w:rPr>
        <w:t xml:space="preserve">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</w:t>
      </w:r>
      <w:r w:rsidR="006152D3" w:rsidRPr="006152D3">
        <w:rPr>
          <w:b/>
          <w:color w:val="000000"/>
          <w:sz w:val="32"/>
          <w:szCs w:val="32"/>
          <w:u w:color="000000"/>
        </w:rPr>
        <w:t xml:space="preserve"> </w:t>
      </w:r>
      <w:r w:rsidRPr="00EE0F48">
        <w:rPr>
          <w:b/>
          <w:color w:val="000000"/>
          <w:sz w:val="32"/>
          <w:szCs w:val="32"/>
          <w:u w:color="000000"/>
        </w:rPr>
        <w:t>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F97D94" w:rsidP="00BB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>
        <w:rPr>
          <w:color w:val="000000"/>
          <w:sz w:val="32"/>
          <w:szCs w:val="32"/>
          <w:u w:color="000000"/>
        </w:rPr>
        <w:t>С</w:t>
      </w:r>
      <w:r w:rsidRPr="009A5D97">
        <w:rPr>
          <w:color w:val="000000"/>
          <w:sz w:val="32"/>
          <w:szCs w:val="32"/>
          <w:u w:color="000000"/>
        </w:rPr>
        <w:t>ведени</w:t>
      </w:r>
      <w:r>
        <w:rPr>
          <w:color w:val="000000"/>
          <w:sz w:val="32"/>
          <w:szCs w:val="32"/>
          <w:u w:color="000000"/>
        </w:rPr>
        <w:t>я</w:t>
      </w:r>
      <w:r w:rsidRPr="009A5D97">
        <w:rPr>
          <w:color w:val="000000"/>
          <w:sz w:val="32"/>
          <w:szCs w:val="32"/>
          <w:u w:color="000000"/>
        </w:rPr>
        <w:t xml:space="preserve"> </w:t>
      </w:r>
      <w:r>
        <w:rPr>
          <w:color w:val="000000"/>
          <w:sz w:val="32"/>
          <w:szCs w:val="32"/>
          <w:u w:color="000000"/>
        </w:rPr>
        <w:t>о текущем отчетном периоде расширенных сведений, передаваемым в отношении субъектов</w:t>
      </w:r>
      <w:r w:rsidRPr="007E02EB">
        <w:rPr>
          <w:color w:val="000000"/>
          <w:sz w:val="32"/>
          <w:szCs w:val="32"/>
          <w:u w:color="000000"/>
        </w:rPr>
        <w:t xml:space="preserve"> –</w:t>
      </w:r>
      <w:r>
        <w:rPr>
          <w:color w:val="000000"/>
          <w:sz w:val="32"/>
          <w:szCs w:val="32"/>
          <w:u w:color="000000"/>
        </w:rPr>
        <w:t xml:space="preserve"> налогоплательщиков и участников ВЭД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6F14B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03422F" w:rsidRDefault="0003422F" w:rsidP="00286964">
      <w:pPr>
        <w:rPr>
          <w:color w:val="000000"/>
          <w:u w:color="000000"/>
        </w:rPr>
      </w:pPr>
    </w:p>
    <w:p w:rsidR="0003422F" w:rsidRPr="00286964" w:rsidRDefault="0003422F" w:rsidP="00286964">
      <w:pPr>
        <w:rPr>
          <w:color w:val="000000"/>
          <w:u w:color="000000"/>
        </w:rPr>
      </w:pPr>
    </w:p>
    <w:p w:rsidR="00614400" w:rsidRPr="008C07B2" w:rsidRDefault="00614400" w:rsidP="0030184C">
      <w:pPr>
        <w:spacing w:line="276" w:lineRule="auto"/>
        <w:rPr>
          <w:color w:val="000000"/>
          <w:u w:color="000000"/>
        </w:rPr>
      </w:pPr>
      <w:r w:rsidRPr="00614400">
        <w:rPr>
          <w:color w:val="000000"/>
          <w:u w:color="000000"/>
        </w:rPr>
        <w:t xml:space="preserve">Дата: </w:t>
      </w:r>
      <w:r w:rsidR="00F97D94">
        <w:rPr>
          <w:color w:val="000000"/>
          <w:u w:color="000000"/>
          <w:lang w:val="en-US"/>
        </w:rPr>
        <w:t>25</w:t>
      </w:r>
      <w:r w:rsidRPr="00614400">
        <w:rPr>
          <w:color w:val="000000"/>
          <w:u w:color="000000"/>
        </w:rPr>
        <w:t>.</w:t>
      </w:r>
      <w:r w:rsidR="00F97D94">
        <w:rPr>
          <w:color w:val="000000"/>
          <w:u w:color="000000"/>
          <w:lang w:val="en-US"/>
        </w:rPr>
        <w:t>1</w:t>
      </w:r>
      <w:r w:rsidR="009A5D97" w:rsidRPr="008C07B2">
        <w:rPr>
          <w:color w:val="000000"/>
          <w:u w:color="000000"/>
        </w:rPr>
        <w:t>0</w:t>
      </w:r>
      <w:r w:rsidR="007555DC">
        <w:rPr>
          <w:color w:val="000000"/>
          <w:u w:color="000000"/>
        </w:rPr>
        <w:t>.201</w:t>
      </w:r>
      <w:r w:rsidR="009A5D97" w:rsidRPr="008C07B2">
        <w:rPr>
          <w:color w:val="000000"/>
          <w:u w:color="000000"/>
        </w:rPr>
        <w:t>9</w:t>
      </w:r>
    </w:p>
    <w:p w:rsidR="00614400" w:rsidRPr="00614400" w:rsidRDefault="00614400" w:rsidP="0030184C">
      <w:pPr>
        <w:spacing w:line="276" w:lineRule="auto"/>
        <w:rPr>
          <w:color w:val="000000"/>
          <w:u w:color="000000"/>
        </w:rPr>
      </w:pPr>
      <w:r w:rsidRPr="00614400">
        <w:rPr>
          <w:color w:val="000000"/>
          <w:u w:color="000000"/>
        </w:rPr>
        <w:t>Версия: 1.</w:t>
      </w:r>
      <w:r w:rsidR="00823D7F">
        <w:rPr>
          <w:color w:val="000000"/>
          <w:u w:color="000000"/>
        </w:rPr>
        <w:t>1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4643"/>
      </w:tblGrid>
      <w:tr w:rsidR="00C502B9" w:rsidTr="00C502B9">
        <w:tc>
          <w:tcPr>
            <w:tcW w:w="1526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E0F48" w:rsidRPr="00EE0F48" w:rsidRDefault="001739CC" w:rsidP="001739CC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E0F48" w:rsidRPr="00EE0F48" w:rsidRDefault="001739CC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4643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C502B9" w:rsidTr="00C502B9">
        <w:tc>
          <w:tcPr>
            <w:tcW w:w="1526" w:type="dxa"/>
          </w:tcPr>
          <w:p w:rsidR="00304C8B" w:rsidRPr="00847192" w:rsidRDefault="00304C8B" w:rsidP="00304C8B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1701" w:type="dxa"/>
          </w:tcPr>
          <w:p w:rsidR="00304C8B" w:rsidRPr="00847192" w:rsidRDefault="00304C8B" w:rsidP="00304C8B">
            <w:pPr>
              <w:pStyle w:val="a3"/>
              <w:jc w:val="center"/>
            </w:pPr>
            <w:r>
              <w:rPr>
                <w:lang w:val="en-US"/>
              </w:rPr>
              <w:t>05</w:t>
            </w:r>
            <w:r w:rsidRPr="009A5D97">
              <w:t>.0</w:t>
            </w:r>
            <w:r>
              <w:rPr>
                <w:lang w:val="en-US"/>
              </w:rPr>
              <w:t>3</w:t>
            </w:r>
            <w:r w:rsidRPr="009A5D97">
              <w:t>.2019</w:t>
            </w:r>
          </w:p>
        </w:tc>
        <w:tc>
          <w:tcPr>
            <w:tcW w:w="1701" w:type="dxa"/>
          </w:tcPr>
          <w:p w:rsidR="00304C8B" w:rsidRPr="00847192" w:rsidRDefault="00304C8B" w:rsidP="00304C8B">
            <w:pPr>
              <w:pStyle w:val="a3"/>
            </w:pPr>
            <w:r>
              <w:t>Авельчев А.Е.</w:t>
            </w:r>
          </w:p>
        </w:tc>
        <w:tc>
          <w:tcPr>
            <w:tcW w:w="4643" w:type="dxa"/>
          </w:tcPr>
          <w:p w:rsidR="00304C8B" w:rsidRPr="00847192" w:rsidRDefault="00304C8B" w:rsidP="00304C8B">
            <w:pPr>
              <w:pStyle w:val="a3"/>
            </w:pPr>
            <w:r>
              <w:t>Создание первой версии</w:t>
            </w:r>
            <w:r w:rsidRPr="00847192">
              <w:t xml:space="preserve"> документ</w:t>
            </w:r>
            <w:r>
              <w:t>а</w:t>
            </w:r>
          </w:p>
        </w:tc>
      </w:tr>
      <w:tr w:rsidR="00C502B9" w:rsidTr="00C502B9">
        <w:tc>
          <w:tcPr>
            <w:tcW w:w="1526" w:type="dxa"/>
          </w:tcPr>
          <w:p w:rsidR="0064090D" w:rsidRPr="00847192" w:rsidRDefault="0064090D" w:rsidP="001739CC">
            <w:pPr>
              <w:pStyle w:val="a3"/>
              <w:jc w:val="center"/>
            </w:pPr>
            <w:r>
              <w:t>1.1</w:t>
            </w:r>
          </w:p>
        </w:tc>
        <w:tc>
          <w:tcPr>
            <w:tcW w:w="1701" w:type="dxa"/>
          </w:tcPr>
          <w:p w:rsidR="0064090D" w:rsidRPr="00FF3D74" w:rsidRDefault="00304C8B" w:rsidP="00304C8B">
            <w:pPr>
              <w:pStyle w:val="a3"/>
              <w:jc w:val="center"/>
            </w:pPr>
            <w:r>
              <w:rPr>
                <w:lang w:val="en-US"/>
              </w:rPr>
              <w:t>25</w:t>
            </w:r>
            <w:r w:rsidR="00FF3D74">
              <w:t>.</w:t>
            </w:r>
            <w:r>
              <w:rPr>
                <w:lang w:val="en-US"/>
              </w:rPr>
              <w:t>1</w:t>
            </w:r>
            <w:r w:rsidR="00FF3D74">
              <w:t>0.2019</w:t>
            </w:r>
          </w:p>
        </w:tc>
        <w:tc>
          <w:tcPr>
            <w:tcW w:w="1701" w:type="dxa"/>
          </w:tcPr>
          <w:p w:rsidR="0064090D" w:rsidRDefault="0064090D" w:rsidP="001739CC">
            <w:pPr>
              <w:pStyle w:val="a3"/>
            </w:pPr>
            <w:r>
              <w:t>Авельчев А.Е.</w:t>
            </w:r>
          </w:p>
        </w:tc>
        <w:tc>
          <w:tcPr>
            <w:tcW w:w="4643" w:type="dxa"/>
          </w:tcPr>
          <w:p w:rsidR="00BF0881" w:rsidRDefault="00BF0881" w:rsidP="00903856">
            <w:pPr>
              <w:pStyle w:val="a3"/>
              <w:jc w:val="left"/>
            </w:pPr>
            <w:r>
              <w:t>Внесены следующие изменения в связи с переходом на версию 4.0.1 вида сведений:</w:t>
            </w:r>
          </w:p>
          <w:p w:rsidR="00A76155" w:rsidRDefault="00BF0881" w:rsidP="00903856">
            <w:pPr>
              <w:pStyle w:val="a3"/>
              <w:jc w:val="left"/>
            </w:pPr>
            <w:r>
              <w:t>1)</w:t>
            </w:r>
            <w:r w:rsidR="00903856">
              <w:t> </w:t>
            </w:r>
            <w:r>
              <w:t>и</w:t>
            </w:r>
            <w:r w:rsidR="00903856">
              <w:t>зменен состав информации, передаваемой в запросе и ответе по виду сведений;</w:t>
            </w:r>
          </w:p>
          <w:p w:rsidR="00903856" w:rsidRDefault="00BF0881" w:rsidP="00903856">
            <w:pPr>
              <w:pStyle w:val="a3"/>
              <w:jc w:val="left"/>
            </w:pPr>
            <w:r>
              <w:t>2)</w:t>
            </w:r>
            <w:r w:rsidR="00903856">
              <w:t> </w:t>
            </w:r>
            <w:r>
              <w:t>и</w:t>
            </w:r>
            <w:r w:rsidR="00903856">
              <w:t>сключено использование вложений;</w:t>
            </w:r>
          </w:p>
          <w:p w:rsidR="00903856" w:rsidRDefault="00BF0881" w:rsidP="00BF0881">
            <w:pPr>
              <w:pStyle w:val="a3"/>
              <w:jc w:val="left"/>
            </w:pPr>
            <w:r>
              <w:t>3)</w:t>
            </w:r>
            <w:r w:rsidR="00903856">
              <w:t> </w:t>
            </w:r>
            <w:r>
              <w:t>с</w:t>
            </w:r>
            <w:r w:rsidR="00903856">
              <w:t>корректирована схема вида сведений, импортированная схема, эталоны и тестовый сценарий на соответствие новой версии</w:t>
            </w:r>
            <w:r>
              <w:t xml:space="preserve"> вида сведений</w:t>
            </w:r>
          </w:p>
        </w:tc>
      </w:tr>
    </w:tbl>
    <w:p w:rsidR="00483C3D" w:rsidRDefault="00483C3D" w:rsidP="00304C8B"/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32"/>
        <w:gridCol w:w="8039"/>
      </w:tblGrid>
      <w:tr w:rsidR="00EE0F48" w:rsidTr="000F3813">
        <w:tc>
          <w:tcPr>
            <w:tcW w:w="1532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</w:t>
            </w:r>
            <w:r w:rsidR="00B368CB">
              <w:rPr>
                <w:b/>
              </w:rPr>
              <w:br/>
            </w:r>
            <w:r w:rsidRPr="00EE0F48">
              <w:rPr>
                <w:b/>
              </w:rPr>
              <w:t>сокращение</w:t>
            </w:r>
          </w:p>
        </w:tc>
        <w:tc>
          <w:tcPr>
            <w:tcW w:w="8039" w:type="dxa"/>
            <w:shd w:val="clear" w:color="auto" w:fill="D9D9D9" w:themeFill="background1" w:themeFillShade="D9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A75AB3" w:rsidTr="000F3813">
        <w:tc>
          <w:tcPr>
            <w:tcW w:w="1532" w:type="dxa"/>
            <w:shd w:val="clear" w:color="auto" w:fill="auto"/>
          </w:tcPr>
          <w:p w:rsidR="00A75AB3" w:rsidRDefault="00A75AB3" w:rsidP="00A75AB3">
            <w:pPr>
              <w:pStyle w:val="a3"/>
              <w:jc w:val="left"/>
            </w:pPr>
            <w:r>
              <w:t>ВС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A75AB3" w:rsidRDefault="00A75AB3" w:rsidP="00A75AB3">
            <w:pPr>
              <w:pStyle w:val="a3"/>
              <w:jc w:val="left"/>
            </w:pPr>
            <w:r>
              <w:t>Вид сведений</w:t>
            </w:r>
          </w:p>
        </w:tc>
      </w:tr>
      <w:tr w:rsidR="00A75AB3" w:rsidTr="000F3813">
        <w:tc>
          <w:tcPr>
            <w:tcW w:w="1532" w:type="dxa"/>
            <w:shd w:val="clear" w:color="auto" w:fill="auto"/>
          </w:tcPr>
          <w:p w:rsidR="00A75AB3" w:rsidRDefault="00A75AB3" w:rsidP="00A75AB3">
            <w:pPr>
              <w:pStyle w:val="a3"/>
              <w:jc w:val="left"/>
            </w:pPr>
            <w:r>
              <w:t>ВЭД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A75AB3" w:rsidRDefault="00A75AB3" w:rsidP="00A75AB3">
            <w:pPr>
              <w:pStyle w:val="a3"/>
              <w:jc w:val="left"/>
            </w:pPr>
            <w:r w:rsidRPr="00665D02">
              <w:t>Внешнеэкономическая деятельность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МР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2E0F1D">
            <w:pPr>
              <w:pStyle w:val="a3"/>
              <w:jc w:val="left"/>
            </w:pPr>
            <w:r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Поставщик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2E0F1D">
            <w:pPr>
              <w:pStyle w:val="a3"/>
              <w:jc w:val="left"/>
            </w:pPr>
            <w:r>
              <w:t>Организация-владелец вида сведений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Потребитель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4B6633">
            <w:pPr>
              <w:pStyle w:val="a3"/>
              <w:jc w:val="left"/>
            </w:pPr>
            <w:r>
              <w:t>Организация, запрашивающая у Поставщика сведения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РП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A75AB3" w:rsidP="002E0F1D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Pr="004919A0">
              <w:t>Сведения о текущем отчетном периоде расширенных сведений, передаваемым в отношении субъектов – налогоплательщиков и участников ВЭД</w:t>
            </w:r>
            <w:r>
              <w:t>»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СМЭВ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9A5D97">
            <w:pPr>
              <w:pStyle w:val="a3"/>
              <w:jc w:val="left"/>
            </w:pPr>
            <w:r>
              <w:t>Единая система межведомственного электронного взаимодействия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Default="00991B3D" w:rsidP="002E0F1D">
            <w:pPr>
              <w:pStyle w:val="a3"/>
              <w:jc w:val="left"/>
            </w:pPr>
            <w:r>
              <w:t>ФЛК</w:t>
            </w:r>
          </w:p>
        </w:tc>
        <w:tc>
          <w:tcPr>
            <w:tcW w:w="8039" w:type="dxa"/>
            <w:shd w:val="clear" w:color="auto" w:fill="auto"/>
            <w:vAlign w:val="center"/>
          </w:tcPr>
          <w:p w:rsidR="00991B3D" w:rsidRDefault="00991B3D" w:rsidP="009A5D97">
            <w:pPr>
              <w:pStyle w:val="a3"/>
              <w:jc w:val="left"/>
            </w:pPr>
            <w:r w:rsidRPr="00991B3D">
              <w:t>Форматно-логический контроль</w:t>
            </w:r>
          </w:p>
        </w:tc>
      </w:tr>
      <w:tr w:rsidR="00991B3D" w:rsidTr="000F3813">
        <w:tc>
          <w:tcPr>
            <w:tcW w:w="1532" w:type="dxa"/>
            <w:shd w:val="clear" w:color="auto" w:fill="auto"/>
          </w:tcPr>
          <w:p w:rsidR="00991B3D" w:rsidRPr="00FE1ED5" w:rsidRDefault="00991B3D" w:rsidP="000F381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FTP</w:t>
            </w:r>
          </w:p>
        </w:tc>
        <w:tc>
          <w:tcPr>
            <w:tcW w:w="8039" w:type="dxa"/>
            <w:shd w:val="clear" w:color="auto" w:fill="auto"/>
          </w:tcPr>
          <w:p w:rsidR="00991B3D" w:rsidRPr="008E4C4B" w:rsidRDefault="00991B3D" w:rsidP="000F3813">
            <w:pPr>
              <w:pStyle w:val="a3"/>
              <w:jc w:val="left"/>
            </w:pPr>
            <w:r>
              <w:t>П</w:t>
            </w:r>
            <w:r w:rsidRPr="00FE1ED5">
              <w:t>ротокол передачи файлов по сети</w:t>
            </w:r>
            <w:r>
              <w:t xml:space="preserve"> (</w:t>
            </w:r>
            <w:r w:rsidRPr="00FE1ED5">
              <w:t>File Transfer Protocol</w:t>
            </w:r>
            <w:r w:rsidRPr="008E4C4B">
              <w:t>)</w:t>
            </w:r>
          </w:p>
        </w:tc>
      </w:tr>
      <w:tr w:rsidR="00991B3D" w:rsidRPr="00C502B9" w:rsidTr="000F3813">
        <w:tc>
          <w:tcPr>
            <w:tcW w:w="1532" w:type="dxa"/>
            <w:shd w:val="clear" w:color="auto" w:fill="auto"/>
          </w:tcPr>
          <w:p w:rsidR="00991B3D" w:rsidRPr="008E4C4B" w:rsidRDefault="00991B3D" w:rsidP="000F381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MTOM</w:t>
            </w:r>
          </w:p>
        </w:tc>
        <w:tc>
          <w:tcPr>
            <w:tcW w:w="8039" w:type="dxa"/>
            <w:shd w:val="clear" w:color="auto" w:fill="auto"/>
          </w:tcPr>
          <w:p w:rsidR="00991B3D" w:rsidRPr="008E4C4B" w:rsidRDefault="00991B3D" w:rsidP="008E4C4B">
            <w:pPr>
              <w:pStyle w:val="a3"/>
              <w:jc w:val="left"/>
              <w:rPr>
                <w:lang w:val="en-US"/>
              </w:rPr>
            </w:pPr>
            <w:r w:rsidRPr="008E4C4B">
              <w:t>Механизм</w:t>
            </w:r>
            <w:r w:rsidRPr="008E4C4B">
              <w:rPr>
                <w:lang w:val="en-US"/>
              </w:rPr>
              <w:t xml:space="preserve"> </w:t>
            </w:r>
            <w:r w:rsidRPr="008E4C4B">
              <w:t>оптимизации</w:t>
            </w:r>
            <w:r w:rsidRPr="008E4C4B">
              <w:rPr>
                <w:lang w:val="en-US"/>
              </w:rPr>
              <w:t xml:space="preserve"> </w:t>
            </w:r>
            <w:r w:rsidRPr="008E4C4B">
              <w:t>передачи</w:t>
            </w:r>
            <w:r w:rsidRPr="008E4C4B">
              <w:rPr>
                <w:lang w:val="en-US"/>
              </w:rPr>
              <w:t xml:space="preserve"> </w:t>
            </w:r>
            <w:r w:rsidRPr="008E4C4B">
              <w:t>сообщений</w:t>
            </w:r>
            <w:r w:rsidRPr="008E4C4B">
              <w:rPr>
                <w:lang w:val="en-US"/>
              </w:rPr>
              <w:t xml:space="preserve"> (Message Transmission Optimization Mechanism)</w:t>
            </w:r>
          </w:p>
        </w:tc>
      </w:tr>
      <w:tr w:rsidR="00991B3D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SOAP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</w:pPr>
            <w:r>
              <w:t>Протокол обмена структурированными сообщениями в распределённой вычислительной среде (Simple Object Access Protocol)</w:t>
            </w:r>
          </w:p>
        </w:tc>
      </w:tr>
      <w:tr w:rsidR="00991B3D" w:rsidRPr="00C502B9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WSDL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  <w:rPr>
                <w:lang w:val="en-US"/>
              </w:rPr>
            </w:pP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описания</w:t>
            </w:r>
            <w:r w:rsidRPr="00195C7B">
              <w:rPr>
                <w:lang w:val="en-US"/>
              </w:rPr>
              <w:t xml:space="preserve"> </w:t>
            </w:r>
            <w:r>
              <w:t>веб</w:t>
            </w:r>
            <w:r>
              <w:rPr>
                <w:lang w:val="en-US"/>
              </w:rPr>
              <w:t>-</w:t>
            </w:r>
            <w:r>
              <w:t>сервисов</w:t>
            </w:r>
            <w:r>
              <w:rPr>
                <w:lang w:val="en-US"/>
              </w:rPr>
              <w:t xml:space="preserve"> (Web Services Description Language)</w:t>
            </w:r>
          </w:p>
        </w:tc>
      </w:tr>
      <w:tr w:rsidR="00991B3D" w:rsidRPr="00C502B9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XML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  <w:rPr>
                <w:lang w:val="en-US"/>
              </w:rPr>
            </w:pPr>
            <w:r>
              <w:t>Расширяемый</w:t>
            </w:r>
            <w:r w:rsidRPr="00195C7B">
              <w:rPr>
                <w:lang w:val="en-US"/>
              </w:rPr>
              <w:t xml:space="preserve"> </w:t>
            </w:r>
            <w:r>
              <w:t>язык</w:t>
            </w:r>
            <w:r w:rsidRPr="00195C7B">
              <w:rPr>
                <w:lang w:val="en-US"/>
              </w:rPr>
              <w:t xml:space="preserve"> </w:t>
            </w:r>
            <w:r>
              <w:t>разметки</w:t>
            </w:r>
            <w:r>
              <w:rPr>
                <w:lang w:val="en-US"/>
              </w:rPr>
              <w:t xml:space="preserve"> (eXtensible Markup Language)</w:t>
            </w:r>
          </w:p>
        </w:tc>
      </w:tr>
      <w:tr w:rsidR="00991B3D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XSD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</w:pPr>
            <w:r>
              <w:t>Язык описания структуры XML документа (XML Schema definition)</w:t>
            </w:r>
          </w:p>
        </w:tc>
      </w:tr>
      <w:tr w:rsidR="00991B3D" w:rsidTr="000F3813">
        <w:tc>
          <w:tcPr>
            <w:tcW w:w="1532" w:type="dxa"/>
          </w:tcPr>
          <w:p w:rsidR="00991B3D" w:rsidRDefault="00991B3D" w:rsidP="00D6257C">
            <w:pPr>
              <w:pStyle w:val="a3"/>
              <w:jc w:val="left"/>
            </w:pPr>
            <w:r>
              <w:t>XSL</w:t>
            </w:r>
          </w:p>
        </w:tc>
        <w:tc>
          <w:tcPr>
            <w:tcW w:w="8039" w:type="dxa"/>
          </w:tcPr>
          <w:p w:rsidR="00991B3D" w:rsidRDefault="00991B3D" w:rsidP="00D6257C">
            <w:pPr>
              <w:pStyle w:val="a3"/>
              <w:jc w:val="left"/>
            </w:pPr>
            <w:r>
              <w:t>Семейство рекомендаций консорциума W3C, описывающее языки преобразования и визуализации XML-документов (eXtensible Stylesheet Language)</w:t>
            </w:r>
          </w:p>
        </w:tc>
      </w:tr>
    </w:tbl>
    <w:p w:rsidR="007D0722" w:rsidRDefault="007D0722">
      <w:pPr>
        <w:spacing w:after="160" w:line="259" w:lineRule="auto"/>
        <w:ind w:firstLine="0"/>
        <w:jc w:val="left"/>
      </w:pPr>
      <w:r>
        <w:br w:type="page"/>
      </w:r>
    </w:p>
    <w:sdt>
      <w:sdtPr>
        <w:rPr>
          <w:rFonts w:cs="Times New Roman"/>
          <w:szCs w:val="24"/>
        </w:rPr>
        <w:id w:val="3940156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D0722" w:rsidRPr="00FF5A14" w:rsidRDefault="007D0722" w:rsidP="007D0722">
          <w:pPr>
            <w:ind w:firstLine="0"/>
            <w:jc w:val="center"/>
            <w:rPr>
              <w:rFonts w:cs="Times New Roman"/>
              <w:sz w:val="32"/>
              <w:szCs w:val="32"/>
            </w:rPr>
          </w:pPr>
          <w:r w:rsidRPr="00FF5A14">
            <w:rPr>
              <w:rFonts w:cs="Times New Roman"/>
              <w:b/>
              <w:sz w:val="32"/>
              <w:szCs w:val="32"/>
            </w:rPr>
            <w:t>Оглавление</w:t>
          </w:r>
          <w:bookmarkStart w:id="0" w:name="_GoBack"/>
          <w:bookmarkEnd w:id="0"/>
        </w:p>
        <w:p w:rsidR="007D0722" w:rsidRPr="007D0722" w:rsidRDefault="007D072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r w:rsidRPr="007D0722">
            <w:rPr>
              <w:rFonts w:cs="Times New Roman"/>
              <w:szCs w:val="24"/>
            </w:rPr>
            <w:fldChar w:fldCharType="begin"/>
          </w:r>
          <w:r w:rsidRPr="007D0722">
            <w:rPr>
              <w:rFonts w:cs="Times New Roman"/>
              <w:szCs w:val="24"/>
            </w:rPr>
            <w:instrText xml:space="preserve"> TOC \o "1-3" \h \z \u </w:instrText>
          </w:r>
          <w:r w:rsidRPr="007D0722">
            <w:rPr>
              <w:rFonts w:cs="Times New Roman"/>
              <w:szCs w:val="24"/>
            </w:rPr>
            <w:fldChar w:fldCharType="separate"/>
          </w:r>
          <w:hyperlink w:anchor="_Toc22903273" w:history="1">
            <w:r w:rsidRPr="007D0722">
              <w:rPr>
                <w:rStyle w:val="a6"/>
                <w:rFonts w:cs="Times New Roman"/>
                <w:noProof/>
                <w:szCs w:val="24"/>
              </w:rPr>
              <w:t>1. Общие сведения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_Toc22903273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4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74" w:history="1">
            <w:r w:rsidRPr="007D0722">
              <w:rPr>
                <w:rStyle w:val="a6"/>
                <w:rFonts w:cs="Times New Roman"/>
                <w:noProof/>
                <w:szCs w:val="24"/>
              </w:rPr>
              <w:t>1.1. Руководящие документы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_Toc22903274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4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75" w:history="1">
            <w:r w:rsidRPr="007D0722">
              <w:rPr>
                <w:rStyle w:val="a6"/>
                <w:rFonts w:cs="Times New Roman"/>
                <w:noProof/>
                <w:szCs w:val="24"/>
              </w:rPr>
              <w:t>1.2. Описание вида сведений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_Toc22903275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4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76" w:history="1">
            <w:r w:rsidRPr="007D0722">
              <w:rPr>
                <w:rStyle w:val="a6"/>
                <w:rFonts w:cs="Times New Roman"/>
                <w:noProof/>
                <w:szCs w:val="24"/>
              </w:rPr>
              <w:t>2. Схема вида сведений, эталонные запросы и ответы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_Toc22903276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6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77" w:history="1">
            <w:r w:rsidRPr="007D0722">
              <w:rPr>
                <w:rStyle w:val="a6"/>
                <w:rFonts w:cs="Times New Roman"/>
                <w:noProof/>
                <w:szCs w:val="24"/>
              </w:rPr>
              <w:t>2.1. Схема вида сведений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_Toc22903277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6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78" w:history="1">
            <w:r w:rsidRPr="007D0722">
              <w:rPr>
                <w:rStyle w:val="a6"/>
                <w:rFonts w:cs="Times New Roman"/>
                <w:noProof/>
                <w:szCs w:val="24"/>
              </w:rPr>
              <w:t>2.2. Эталонные запросы и ответы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_Toc22903278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10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79" w:history="1">
            <w:r w:rsidRPr="007D0722">
              <w:rPr>
                <w:rStyle w:val="a6"/>
                <w:rFonts w:cs="Times New Roman"/>
                <w:noProof/>
                <w:szCs w:val="24"/>
              </w:rPr>
              <w:t>2.2.1. Получение сведений о текущем отчетном периоде для множества кодов видов информации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_Toc22903279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10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0" w:history="1">
            <w:r w:rsidRPr="007D0722">
              <w:rPr>
                <w:rStyle w:val="a6"/>
                <w:rFonts w:cs="Times New Roman"/>
                <w:noProof/>
                <w:szCs w:val="24"/>
              </w:rPr>
              <w:t>2.2.2.</w:t>
            </w:r>
            <w:r w:rsidRPr="007D072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7D0722">
              <w:rPr>
                <w:rStyle w:val="a6"/>
                <w:rFonts w:cs="Times New Roman"/>
                <w:noProof/>
                <w:szCs w:val="24"/>
              </w:rPr>
              <w:t>Получение сведений о текущем отчетном периоде для одного кода вида информации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_Toc22903280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10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1" w:history="1">
            <w:r w:rsidRPr="007D0722">
              <w:rPr>
                <w:rStyle w:val="a6"/>
                <w:rFonts w:cs="Times New Roman"/>
                <w:noProof/>
                <w:szCs w:val="24"/>
              </w:rPr>
              <w:t>3. Тестовые сценарии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_Toc22903281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11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2" w:history="1">
            <w:r w:rsidRPr="007D0722">
              <w:rPr>
                <w:rStyle w:val="a6"/>
                <w:rFonts w:cs="Times New Roman"/>
                <w:noProof/>
                <w:szCs w:val="24"/>
              </w:rPr>
              <w:t>3.1. Сценарий 1 – Получение сведений о текущем отчетном периоде для множества кодов видов информации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_Toc22903282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11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3" w:history="1">
            <w:r w:rsidRPr="007D0722">
              <w:rPr>
                <w:rStyle w:val="a6"/>
                <w:rFonts w:cs="Times New Roman"/>
                <w:noProof/>
                <w:szCs w:val="24"/>
              </w:rPr>
              <w:t>3.2. Сценарий 2 – Получение сведений о текущем отчетном периоде для одного кода вида информации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_Toc22903283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13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4" w:history="1">
            <w:r w:rsidRPr="007D0722">
              <w:rPr>
                <w:rStyle w:val="a6"/>
                <w:rFonts w:cs="Times New Roman"/>
                <w:noProof/>
                <w:szCs w:val="24"/>
              </w:rPr>
              <w:t>4. Состав передаваемой информации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_Toc22903284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15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5" w:history="1">
            <w:r w:rsidRPr="007D0722">
              <w:rPr>
                <w:rStyle w:val="a6"/>
                <w:rFonts w:cs="Times New Roman"/>
                <w:noProof/>
                <w:szCs w:val="24"/>
              </w:rPr>
              <w:t>4.1. Описание полей запроса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_Toc22903285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15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6" w:history="1">
            <w:r w:rsidRPr="007D0722">
              <w:rPr>
                <w:rStyle w:val="a6"/>
                <w:rFonts w:cs="Times New Roman"/>
                <w:noProof/>
                <w:szCs w:val="24"/>
              </w:rPr>
              <w:t>4.2. Описание полей ответа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_Toc22903286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16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7" w:history="1">
            <w:r w:rsidRPr="007D0722">
              <w:rPr>
                <w:rStyle w:val="a6"/>
                <w:rFonts w:cs="Times New Roman"/>
                <w:noProof/>
                <w:szCs w:val="24"/>
              </w:rPr>
              <w:t>4.3. Описание комплексных типов полей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_Toc22903287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16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3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8" w:history="1">
            <w:r w:rsidRPr="007D0722">
              <w:rPr>
                <w:rStyle w:val="a6"/>
                <w:rFonts w:cs="Times New Roman"/>
                <w:noProof/>
                <w:szCs w:val="24"/>
              </w:rPr>
              <w:t>4.3.1.</w:t>
            </w:r>
            <w:r w:rsidRPr="007D0722">
              <w:rPr>
                <w:rStyle w:val="a6"/>
                <w:rFonts w:cs="Times New Roman"/>
                <w:noProof/>
                <w:szCs w:val="24"/>
                <w:lang w:val="en-US"/>
              </w:rPr>
              <w:t> </w:t>
            </w:r>
            <w:r w:rsidRPr="007D0722">
              <w:rPr>
                <w:rStyle w:val="a6"/>
                <w:rFonts w:cs="Times New Roman"/>
                <w:noProof/>
                <w:szCs w:val="24"/>
              </w:rPr>
              <w:t>Описание поля комплексного типа «СвПериод»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_Toc22903288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16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89" w:history="1">
            <w:r w:rsidRPr="007D0722">
              <w:rPr>
                <w:rStyle w:val="a6"/>
                <w:rFonts w:cs="Times New Roman"/>
                <w:noProof/>
                <w:szCs w:val="24"/>
              </w:rPr>
              <w:t>4.4. Описание проверок запроса на стороне поставщика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_Toc22903289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90" w:history="1">
            <w:r w:rsidRPr="007D0722">
              <w:rPr>
                <w:rStyle w:val="a6"/>
                <w:rFonts w:cs="Times New Roman"/>
                <w:noProof/>
                <w:szCs w:val="24"/>
              </w:rPr>
              <w:t>4.5. Описание кодов возвратов при ошибках и неуспешных проверках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_Toc22903290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91" w:history="1">
            <w:r w:rsidRPr="007D0722">
              <w:rPr>
                <w:rStyle w:val="a6"/>
                <w:rFonts w:cs="Times New Roman"/>
                <w:noProof/>
                <w:szCs w:val="24"/>
              </w:rPr>
              <w:t>4.6. Описание вложений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_Toc22903291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1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92" w:history="1">
            <w:r w:rsidRPr="007D0722">
              <w:rPr>
                <w:rStyle w:val="a6"/>
                <w:rFonts w:cs="Times New Roman"/>
                <w:noProof/>
                <w:szCs w:val="24"/>
              </w:rPr>
              <w:t>5. Дополнительная информация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_Toc22903292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93" w:history="1">
            <w:r w:rsidRPr="007D0722">
              <w:rPr>
                <w:rStyle w:val="a6"/>
                <w:rFonts w:cs="Times New Roman"/>
                <w:noProof/>
                <w:szCs w:val="24"/>
              </w:rPr>
              <w:t>5.1. Состав справочной информации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_Toc22903293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>
          <w:pPr>
            <w:pStyle w:val="21"/>
            <w:tabs>
              <w:tab w:val="right" w:leader="dot" w:pos="9345"/>
            </w:tabs>
            <w:rPr>
              <w:rFonts w:eastAsiaTheme="minorEastAsia" w:cs="Times New Roman"/>
              <w:noProof/>
              <w:szCs w:val="24"/>
              <w:lang w:eastAsia="ru-RU"/>
            </w:rPr>
          </w:pPr>
          <w:hyperlink w:anchor="_Toc22903294" w:history="1">
            <w:r w:rsidRPr="007D0722">
              <w:rPr>
                <w:rStyle w:val="a6"/>
                <w:rFonts w:cs="Times New Roman"/>
                <w:noProof/>
                <w:szCs w:val="24"/>
              </w:rPr>
              <w:t>5.2. Контактная информация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_Toc22903294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</w:p>
        <w:p w:rsidR="007D0722" w:rsidRPr="007D0722" w:rsidRDefault="007D0722" w:rsidP="007D0722">
          <w:pPr>
            <w:pStyle w:val="21"/>
            <w:tabs>
              <w:tab w:val="right" w:leader="dot" w:pos="9345"/>
            </w:tabs>
            <w:rPr>
              <w:rFonts w:cs="Times New Roman"/>
              <w:b/>
              <w:bCs/>
              <w:szCs w:val="24"/>
            </w:rPr>
          </w:pPr>
          <w:hyperlink w:anchor="_Toc22903295" w:history="1">
            <w:r w:rsidRPr="007D0722">
              <w:rPr>
                <w:rStyle w:val="a6"/>
                <w:rFonts w:cs="Times New Roman"/>
                <w:noProof/>
                <w:szCs w:val="24"/>
              </w:rPr>
              <w:t>5.3. Примечания</w:t>
            </w:r>
            <w:r w:rsidRPr="007D0722">
              <w:rPr>
                <w:rFonts w:cs="Times New Roman"/>
                <w:noProof/>
                <w:webHidden/>
                <w:szCs w:val="24"/>
              </w:rPr>
              <w:tab/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begin"/>
            </w:r>
            <w:r w:rsidRPr="007D0722">
              <w:rPr>
                <w:rFonts w:cs="Times New Roman"/>
                <w:noProof/>
                <w:webHidden/>
                <w:szCs w:val="24"/>
              </w:rPr>
              <w:instrText xml:space="preserve"> PAGEREF _Toc22903295 \h </w:instrText>
            </w:r>
            <w:r w:rsidRPr="007D0722">
              <w:rPr>
                <w:rFonts w:cs="Times New Roman"/>
                <w:noProof/>
                <w:webHidden/>
                <w:szCs w:val="24"/>
              </w:rPr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separate"/>
            </w:r>
            <w:r w:rsidRPr="007D0722">
              <w:rPr>
                <w:rFonts w:cs="Times New Roman"/>
                <w:noProof/>
                <w:webHidden/>
                <w:szCs w:val="24"/>
              </w:rPr>
              <w:t>17</w:t>
            </w:r>
            <w:r w:rsidRPr="007D0722">
              <w:rPr>
                <w:rFonts w:cs="Times New Roman"/>
                <w:noProof/>
                <w:webHidden/>
                <w:szCs w:val="24"/>
              </w:rPr>
              <w:fldChar w:fldCharType="end"/>
            </w:r>
          </w:hyperlink>
          <w:r w:rsidRPr="007D0722">
            <w:rPr>
              <w:rFonts w:cs="Times New Roman"/>
              <w:b/>
              <w:bCs/>
              <w:szCs w:val="24"/>
            </w:rPr>
            <w:fldChar w:fldCharType="end"/>
          </w:r>
        </w:p>
      </w:sdtContent>
    </w:sdt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22903273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22903274"/>
      <w:r>
        <w:t>1.1. Руководящие документы</w:t>
      </w:r>
      <w:bookmarkEnd w:id="2"/>
    </w:p>
    <w:p w:rsidR="0059682B" w:rsidRDefault="0059682B" w:rsidP="0059682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>
        <w:t>ые</w:t>
      </w:r>
      <w:r w:rsidRPr="00F40C65">
        <w:t xml:space="preserve"> правовые акты</w:t>
      </w:r>
      <w:r>
        <w:t>:</w:t>
      </w:r>
    </w:p>
    <w:p w:rsidR="00C16BD8" w:rsidRDefault="00C16BD8" w:rsidP="0059682B">
      <w:r>
        <w:t>– п</w:t>
      </w:r>
      <w:r w:rsidRPr="00C16BD8">
        <w:t>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9682B" w:rsidRDefault="0059682B" w:rsidP="0059682B">
      <w:r>
        <w:t xml:space="preserve">– Федеральный закон от </w:t>
      </w:r>
      <w:r w:rsidRPr="00534FE3">
        <w:t>27</w:t>
      </w:r>
      <w:r w:rsidR="00E8308C" w:rsidRPr="00A85898">
        <w:t xml:space="preserve"> </w:t>
      </w:r>
      <w:r w:rsidRPr="00534FE3">
        <w:t>июля</w:t>
      </w:r>
      <w:r w:rsidR="00E8308C" w:rsidRPr="00A85898">
        <w:t xml:space="preserve"> </w:t>
      </w:r>
      <w:r w:rsidRPr="00534FE3">
        <w:t>2010</w:t>
      </w:r>
      <w:r w:rsidR="00E8308C" w:rsidRPr="00A85898">
        <w:t xml:space="preserve"> </w:t>
      </w:r>
      <w:r w:rsidRPr="00534FE3">
        <w:t>г</w:t>
      </w:r>
      <w:r>
        <w:t>. № 210-ФЗ «Об организации предоставления государственных и муниципальных услуг»;</w:t>
      </w:r>
    </w:p>
    <w:p w:rsidR="00AD3B36" w:rsidRPr="00A24EE8" w:rsidRDefault="0059682B" w:rsidP="0059682B">
      <w:r>
        <w:t>– приказ Министерства связи и массовых коммуникаций Российской Федерации</w:t>
      </w:r>
      <w:r>
        <w:br/>
        <w:t>от 23 июня 2015 г. № 210 «Об утверждении Технических требований к взаимодействию информационных систем в единой системе межведомственно</w:t>
      </w:r>
      <w:r w:rsidR="00541C5C">
        <w:t>го электронного взаимодействия»;</w:t>
      </w:r>
    </w:p>
    <w:p w:rsidR="00541C5C" w:rsidRDefault="00541C5C" w:rsidP="00541C5C">
      <w:r>
        <w:t>– п</w:t>
      </w:r>
      <w:r w:rsidRPr="003F27CC">
        <w:t>риказ Министерств</w:t>
      </w:r>
      <w:r>
        <w:t>а</w:t>
      </w:r>
      <w:r w:rsidRPr="003F27CC">
        <w:t xml:space="preserve"> финансов Российской Федерации от 19</w:t>
      </w:r>
      <w:r>
        <w:t xml:space="preserve"> июня </w:t>
      </w:r>
      <w:r w:rsidRPr="003F27CC">
        <w:t>2018</w:t>
      </w:r>
      <w:r>
        <w:t xml:space="preserve"> г.</w:t>
      </w:r>
      <w:r>
        <w:br/>
      </w:r>
      <w:r w:rsidRPr="003F27CC">
        <w:t xml:space="preserve">№ 1049 </w:t>
      </w:r>
      <w:r>
        <w:t>«</w:t>
      </w:r>
      <w:r w:rsidRPr="003F27CC">
        <w:t>Об утверждении Плана мероприятий (</w:t>
      </w:r>
      <w:r>
        <w:t>«</w:t>
      </w:r>
      <w:r w:rsidRPr="003F27CC">
        <w:t>дорожной карты</w:t>
      </w:r>
      <w:r>
        <w:t>»</w:t>
      </w:r>
      <w:r w:rsidRPr="003F27CC">
        <w:t>) по созданию национальной системы прослеживаемости товаров</w:t>
      </w:r>
      <w:r w:rsidR="001F1BEA">
        <w:t>».</w:t>
      </w:r>
    </w:p>
    <w:p w:rsidR="0093623D" w:rsidRDefault="0093623D" w:rsidP="00541C5C"/>
    <w:p w:rsidR="00742E7D" w:rsidRDefault="00742E7D" w:rsidP="00742E7D">
      <w:pPr>
        <w:pStyle w:val="2"/>
      </w:pPr>
      <w:bookmarkStart w:id="3" w:name="_Toc22903275"/>
      <w:r>
        <w:t>1.2. Описание вида сведений</w:t>
      </w:r>
      <w:bookmarkEnd w:id="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3523F8" w:rsidTr="00726F8C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7195" w:type="dxa"/>
          </w:tcPr>
          <w:p w:rsidR="003523F8" w:rsidRDefault="00743259" w:rsidP="00075271">
            <w:pPr>
              <w:pStyle w:val="a3"/>
              <w:jc w:val="left"/>
            </w:pPr>
            <w:r w:rsidRPr="00134B50">
              <w:rPr>
                <w:szCs w:val="24"/>
                <w:u w:color="000000"/>
              </w:rPr>
              <w:t>Сведения о текущем отчетном периоде расширенных сведений, передаваемым в отношении субъектов – налогоплательщиков и участников ВЭД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7195" w:type="dxa"/>
          </w:tcPr>
          <w:p w:rsidR="003523F8" w:rsidRDefault="003523F8" w:rsidP="003523F8">
            <w:pPr>
              <w:pStyle w:val="a3"/>
              <w:jc w:val="left"/>
            </w:pPr>
            <w:r>
              <w:t>Отсутствует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3523F8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7195" w:type="dxa"/>
          </w:tcPr>
          <w:p w:rsidR="00726F8C" w:rsidRDefault="00743259" w:rsidP="00E11F92">
            <w:pPr>
              <w:pStyle w:val="a3"/>
              <w:jc w:val="left"/>
            </w:pPr>
            <w:r>
              <w:t>Данный вид сведений предусматривает возможность получения от ФНС России значений</w:t>
            </w:r>
            <w:r w:rsidR="00E11F92">
              <w:t xml:space="preserve"> дат начала и окончания текущего</w:t>
            </w:r>
            <w:r>
              <w:t xml:space="preserve"> отчетн</w:t>
            </w:r>
            <w:r w:rsidR="00E11F92">
              <w:t>ого</w:t>
            </w:r>
            <w:r>
              <w:t xml:space="preserve"> период</w:t>
            </w:r>
            <w:r w:rsidR="00E11F92">
              <w:t>а, за который</w:t>
            </w:r>
            <w:r>
              <w:t xml:space="preserve"> могут быть</w:t>
            </w:r>
            <w:r w:rsidR="00E11F92">
              <w:t xml:space="preserve"> получены</w:t>
            </w:r>
            <w:r>
              <w:t xml:space="preserve"> расширенные сведения </w:t>
            </w:r>
            <w:r w:rsidRPr="009B0EDC">
              <w:t>по субъектам – налогоплательщикам и участникам ВЭД</w:t>
            </w:r>
            <w:r w:rsidR="00E11F92">
              <w:rPr>
                <w:rStyle w:val="af3"/>
              </w:rPr>
              <w:footnoteReference w:id="1"/>
            </w:r>
          </w:p>
        </w:tc>
      </w:tr>
      <w:tr w:rsidR="000F3813" w:rsidTr="00726F8C">
        <w:tc>
          <w:tcPr>
            <w:tcW w:w="2376" w:type="dxa"/>
          </w:tcPr>
          <w:p w:rsidR="000F3813" w:rsidRPr="00833875" w:rsidRDefault="000F3813" w:rsidP="000F3813">
            <w:pPr>
              <w:pStyle w:val="a3"/>
              <w:jc w:val="left"/>
              <w:rPr>
                <w:b/>
              </w:rPr>
            </w:pPr>
            <w:r>
              <w:rPr>
                <w:b/>
              </w:rPr>
              <w:t>Владелец ВС</w:t>
            </w:r>
          </w:p>
        </w:tc>
        <w:tc>
          <w:tcPr>
            <w:tcW w:w="7195" w:type="dxa"/>
          </w:tcPr>
          <w:p w:rsidR="000F3813" w:rsidRDefault="000F3813" w:rsidP="000F3813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Поставщик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ФНС России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ФТС России</w:t>
            </w:r>
          </w:p>
        </w:tc>
      </w:tr>
      <w:tr w:rsidR="00D55B1B" w:rsidTr="00726F8C">
        <w:tc>
          <w:tcPr>
            <w:tcW w:w="2376" w:type="dxa"/>
          </w:tcPr>
          <w:p w:rsidR="00D55B1B" w:rsidRPr="00833875" w:rsidRDefault="00D55B1B" w:rsidP="000F3813">
            <w:pPr>
              <w:pStyle w:val="a3"/>
              <w:jc w:val="left"/>
              <w:rPr>
                <w:b/>
              </w:rPr>
            </w:pPr>
            <w:r>
              <w:rPr>
                <w:b/>
              </w:rPr>
              <w:t>Назначение</w:t>
            </w:r>
          </w:p>
        </w:tc>
        <w:tc>
          <w:tcPr>
            <w:tcW w:w="7195" w:type="dxa"/>
          </w:tcPr>
          <w:p w:rsidR="00D55B1B" w:rsidRDefault="0022292C" w:rsidP="000F3813">
            <w:pPr>
              <w:pStyle w:val="a3"/>
              <w:jc w:val="left"/>
            </w:pPr>
            <w:r w:rsidRPr="0022292C">
              <w:t>Представление сведений о текущем отчетном периоде расширенных сведений, передаваемым в отношении субъектов – налогоплательщиков</w:t>
            </w:r>
            <w:r w:rsidR="00AF34F0">
              <w:t xml:space="preserve"> </w:t>
            </w:r>
            <w:r w:rsidR="00AF34F0" w:rsidRPr="00AF34F0">
              <w:t>и участников ВЭД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Запрос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7195" w:type="dxa"/>
          </w:tcPr>
          <w:p w:rsidR="003523F8" w:rsidRDefault="003523F8" w:rsidP="000F3813">
            <w:pPr>
              <w:pStyle w:val="a3"/>
              <w:jc w:val="left"/>
            </w:pPr>
            <w:r>
              <w:t>Фиксированная</w:t>
            </w:r>
          </w:p>
        </w:tc>
      </w:tr>
      <w:tr w:rsidR="000F3813" w:rsidTr="00726F8C">
        <w:tc>
          <w:tcPr>
            <w:tcW w:w="2376" w:type="dxa"/>
          </w:tcPr>
          <w:p w:rsidR="000F3813" w:rsidRPr="0083387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lastRenderedPageBreak/>
              <w:t>Тип директивной маршрутизации (для версии МР 3.5)</w:t>
            </w:r>
          </w:p>
        </w:tc>
        <w:tc>
          <w:tcPr>
            <w:tcW w:w="7195" w:type="dxa"/>
          </w:tcPr>
          <w:p w:rsidR="000F3813" w:rsidRDefault="000F3813" w:rsidP="005E0C22">
            <w:pPr>
              <w:pStyle w:val="a3"/>
              <w:jc w:val="center"/>
            </w:pPr>
            <w:r w:rsidRPr="00FE1ED5">
              <w:t>–</w:t>
            </w:r>
          </w:p>
        </w:tc>
      </w:tr>
      <w:tr w:rsidR="000F3813" w:rsidTr="00726F8C">
        <w:tc>
          <w:tcPr>
            <w:tcW w:w="2376" w:type="dxa"/>
          </w:tcPr>
          <w:p w:rsidR="000F3813" w:rsidRPr="00FE1ED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Сеанс обмена</w:t>
            </w:r>
          </w:p>
        </w:tc>
        <w:tc>
          <w:tcPr>
            <w:tcW w:w="7195" w:type="dxa"/>
          </w:tcPr>
          <w:p w:rsidR="000F3813" w:rsidRPr="00FE1ED5" w:rsidRDefault="000F3813" w:rsidP="000F3813">
            <w:pPr>
              <w:pStyle w:val="a3"/>
              <w:jc w:val="left"/>
            </w:pPr>
            <w:r>
              <w:t>Стандартный</w:t>
            </w:r>
          </w:p>
        </w:tc>
      </w:tr>
      <w:tr w:rsidR="000F3813" w:rsidTr="00726F8C">
        <w:tc>
          <w:tcPr>
            <w:tcW w:w="2376" w:type="dxa"/>
          </w:tcPr>
          <w:p w:rsidR="000F3813" w:rsidRPr="00FE1ED5" w:rsidRDefault="000F3813" w:rsidP="000F3813">
            <w:pPr>
              <w:pStyle w:val="a3"/>
              <w:jc w:val="left"/>
              <w:rPr>
                <w:b/>
              </w:rPr>
            </w:pPr>
            <w:r w:rsidRPr="00FE1ED5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195" w:type="dxa"/>
          </w:tcPr>
          <w:p w:rsidR="000F3813" w:rsidRPr="00A50793" w:rsidRDefault="00743259" w:rsidP="00A50793">
            <w:pPr>
              <w:pStyle w:val="a3"/>
              <w:jc w:val="left"/>
            </w:pPr>
            <w:r>
              <w:t>Нет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7195" w:type="dxa"/>
          </w:tcPr>
          <w:p w:rsidR="003523F8" w:rsidRDefault="003523F8" w:rsidP="00726F8C">
            <w:pPr>
              <w:pStyle w:val="a3"/>
              <w:jc w:val="left"/>
            </w:pPr>
            <w:r>
              <w:t>4.0.</w:t>
            </w:r>
            <w:r w:rsidR="00726F8C">
              <w:t>1</w:t>
            </w:r>
          </w:p>
        </w:tc>
      </w:tr>
      <w:tr w:rsidR="003523F8" w:rsidTr="00726F8C">
        <w:tc>
          <w:tcPr>
            <w:tcW w:w="2376" w:type="dxa"/>
          </w:tcPr>
          <w:p w:rsidR="003523F8" w:rsidRPr="00833875" w:rsidRDefault="003523F8" w:rsidP="000F3813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7195" w:type="dxa"/>
          </w:tcPr>
          <w:p w:rsidR="003523F8" w:rsidRDefault="0007458D" w:rsidP="000F3813">
            <w:pPr>
              <w:pStyle w:val="a3"/>
              <w:jc w:val="left"/>
            </w:pPr>
            <w:r w:rsidRPr="0007458D">
              <w:t>3.4.0.0</w:t>
            </w:r>
          </w:p>
        </w:tc>
      </w:tr>
    </w:tbl>
    <w:p w:rsidR="00DF3127" w:rsidRDefault="00DF3127">
      <w:pPr>
        <w:spacing w:after="160" w:line="259" w:lineRule="auto"/>
        <w:ind w:firstLine="0"/>
        <w:jc w:val="left"/>
      </w:pPr>
      <w:r>
        <w:br w:type="page"/>
      </w:r>
    </w:p>
    <w:p w:rsidR="001D7602" w:rsidRPr="00ED0A65" w:rsidRDefault="001D7602" w:rsidP="001D7602">
      <w:pPr>
        <w:pStyle w:val="1"/>
      </w:pPr>
      <w:bookmarkStart w:id="4" w:name="_Toc22903276"/>
      <w:r w:rsidRPr="00ED0A65">
        <w:lastRenderedPageBreak/>
        <w:t>2. Схема вида сведений</w:t>
      </w:r>
      <w:r w:rsidR="0091543B">
        <w:t>,</w:t>
      </w:r>
      <w:r w:rsidRPr="00ED0A65">
        <w:t xml:space="preserve"> эталонные запросы и ответы</w:t>
      </w:r>
      <w:bookmarkEnd w:id="4"/>
    </w:p>
    <w:p w:rsidR="001D7602" w:rsidRPr="00ED0A65" w:rsidRDefault="001D7602" w:rsidP="001D7602">
      <w:pPr>
        <w:pStyle w:val="2"/>
      </w:pPr>
      <w:bookmarkStart w:id="5" w:name="_Toc22903277"/>
      <w:r w:rsidRPr="00ED0A65">
        <w:t>2.1. Схема вида сведений</w:t>
      </w:r>
      <w:bookmarkEnd w:id="5"/>
    </w:p>
    <w:p w:rsidR="001D7602" w:rsidRDefault="002A7D82" w:rsidP="001D7602">
      <w:r w:rsidRPr="00ED0A65">
        <w:t xml:space="preserve">Основная схема </w:t>
      </w:r>
      <w:r w:rsidR="006C2B40">
        <w:t>«</w:t>
      </w:r>
      <w:r w:rsidR="001E1A17" w:rsidRPr="001E1A17">
        <w:rPr>
          <w:b/>
        </w:rPr>
        <w:t>fns-period-ru-root.xsd</w:t>
      </w:r>
      <w:r w:rsidR="006C2B40" w:rsidRPr="006C2B40">
        <w:t>»</w:t>
      </w:r>
      <w:r w:rsidR="00A90D39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Tr="003523F8">
        <w:tc>
          <w:tcPr>
            <w:tcW w:w="9571" w:type="dxa"/>
          </w:tcPr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741138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v2017 rel. 3 sp1 (x64) (http://www.altova.com) by lic@gnivc.ru (AO GNIVC) 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urn://x-artefacts-fns-period/types/015-02/4.0.1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urn://x-artefacts-fns-period/types/015-02/4.0.1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./commons/fns-period-types.xsd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PERIODRequest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 на предоставление текущего отчетного периода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запрашиваемой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Принимает значение 03 | 04 | 05 | 06 | 07 | 08, где: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03 – сведения о высоком или низком уровне налогового риска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04 – сведения о критериях и показателях налоговых рисков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05 – сведения об основных контрагентах налогоплательщика во внутрироссийском обороте;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06 – сведения из дел об административных правонарушениях, возбужденных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07 – сведения о камеральных налоговых проверках, проводимых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08 – сведения о выездных налоговых проверках, проводимых в отношении налогоплательщика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fnst:string-2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ДатаЗапрос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формирования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PERIODResponse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Ответ на запрос на предоставление текущего отчетного периода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6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Сведения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периоде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вида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запрашиваемой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информации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Принимает значение 03 | 04 | 05 | 06 | 07 | 08, где: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03 – сведения о высоком или низком уровне налогового риска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04 – сведения о критериях и показателях налоговых рисков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05 – сведения об основных контрагентах налогоплательщика во внутрироссийском обороте;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06 – сведения из дел об административных правонарушениях, возбужденных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07 – сведения о камеральных налоговых проверках, проводимых в отношении налогоплательщика;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08 – сведения о выездных налоговых проверках, проводимых в отношении налогоплательщика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fnst:string-2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начала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отчетного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периода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конца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отчетного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периода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ответа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Идентификатор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исходного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запроса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1138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Дата, по состоянию на которую сформированы сведения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в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формате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ГГГГ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ММ</w:t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ДД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P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41138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741138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41138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741138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3523F8" w:rsidRPr="008C07B2" w:rsidRDefault="00741138" w:rsidP="0074113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540B7" w:rsidRDefault="003540B7">
      <w:pPr>
        <w:spacing w:after="160" w:line="259" w:lineRule="auto"/>
        <w:ind w:firstLine="0"/>
        <w:jc w:val="left"/>
      </w:pPr>
      <w:r>
        <w:lastRenderedPageBreak/>
        <w:br w:type="page"/>
      </w:r>
    </w:p>
    <w:p w:rsidR="002B0E00" w:rsidRPr="00983802" w:rsidRDefault="002B0E00" w:rsidP="002B0E00">
      <w:r w:rsidRPr="00155E0F">
        <w:lastRenderedPageBreak/>
        <w:t>Импортированная</w:t>
      </w:r>
      <w:r w:rsidRPr="00983802">
        <w:t xml:space="preserve"> </w:t>
      </w:r>
      <w:r w:rsidRPr="00155E0F">
        <w:t>схема</w:t>
      </w:r>
      <w:r w:rsidRPr="00983802">
        <w:t xml:space="preserve"> «</w:t>
      </w:r>
      <w:r w:rsidR="001E1A17" w:rsidRPr="001E1A17">
        <w:rPr>
          <w:b/>
          <w:lang w:val="en-US"/>
        </w:rPr>
        <w:t>fns</w:t>
      </w:r>
      <w:r w:rsidR="001E1A17" w:rsidRPr="00983802">
        <w:rPr>
          <w:b/>
        </w:rPr>
        <w:t>-</w:t>
      </w:r>
      <w:r w:rsidR="001E1A17" w:rsidRPr="001E1A17">
        <w:rPr>
          <w:b/>
          <w:lang w:val="en-US"/>
        </w:rPr>
        <w:t>period</w:t>
      </w:r>
      <w:r w:rsidR="001E1A17" w:rsidRPr="00983802">
        <w:rPr>
          <w:b/>
        </w:rPr>
        <w:t>-</w:t>
      </w:r>
      <w:r w:rsidR="001E1A17" w:rsidRPr="001E1A17">
        <w:rPr>
          <w:b/>
          <w:lang w:val="en-US"/>
        </w:rPr>
        <w:t>types</w:t>
      </w:r>
      <w:r w:rsidR="001E1A17" w:rsidRPr="00983802">
        <w:rPr>
          <w:b/>
        </w:rPr>
        <w:t>.</w:t>
      </w:r>
      <w:r w:rsidR="001E1A17" w:rsidRPr="001E1A17">
        <w:rPr>
          <w:b/>
          <w:lang w:val="en-US"/>
        </w:rPr>
        <w:t>xsd</w:t>
      </w:r>
      <w:r w:rsidRPr="00983802">
        <w:t>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B0E00" w:rsidRPr="00983802" w:rsidTr="00A60417">
        <w:tc>
          <w:tcPr>
            <w:tcW w:w="9571" w:type="dxa"/>
          </w:tcPr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983802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v2017 rel. 3 sp1 (x64) (http://www.altova.com) by lic@gnivc.ru (AO GNIVC) 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urn://x-artefacts-fns-period/types/015-02/4.0.1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urn://x-artefacts-fns-period/types/015-02/4.0.1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Consolas" w:hAnsi="Consolas" w:cs="Consolas"/>
                <w:color w:val="808080"/>
                <w:sz w:val="20"/>
                <w:szCs w:val="20"/>
                <w:highlight w:val="white"/>
              </w:rPr>
              <w:t>==========================================  Структурированные типы  ==========================================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ИдЗапросТип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:rsid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string-2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Текст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длиной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ровно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символа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983802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983802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83802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983802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983802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2B0E00" w:rsidRPr="00983802" w:rsidRDefault="00983802" w:rsidP="0098380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540B7" w:rsidRPr="003540B7" w:rsidRDefault="003540B7" w:rsidP="00AF6158"/>
    <w:p w:rsidR="003540B7" w:rsidRPr="003540B7" w:rsidRDefault="003540B7" w:rsidP="00AF6158">
      <w:r w:rsidRPr="003540B7">
        <w:t>Передача вложений по виду сведений не предусмотрена</w:t>
      </w:r>
      <w:r w:rsidR="00563F5F">
        <w:t>.</w:t>
      </w:r>
    </w:p>
    <w:p w:rsidR="007966CE" w:rsidRPr="003540B7" w:rsidRDefault="007966CE" w:rsidP="00AF6158">
      <w:pPr>
        <w:spacing w:after="160" w:line="259" w:lineRule="auto"/>
        <w:ind w:firstLine="0"/>
      </w:pPr>
      <w:r w:rsidRPr="003540B7">
        <w:br w:type="page"/>
      </w:r>
    </w:p>
    <w:p w:rsidR="002A7D82" w:rsidRPr="00BC107C" w:rsidRDefault="001817D0" w:rsidP="001817D0">
      <w:pPr>
        <w:pStyle w:val="2"/>
      </w:pPr>
      <w:bookmarkStart w:id="6" w:name="_Toc22903278"/>
      <w:r w:rsidRPr="00BC107C">
        <w:lastRenderedPageBreak/>
        <w:t>2.2. Эталонные запросы и ответы</w:t>
      </w:r>
      <w:bookmarkEnd w:id="6"/>
    </w:p>
    <w:p w:rsidR="004A20D7" w:rsidRPr="00A24EE8" w:rsidRDefault="00D01C30" w:rsidP="00D4543C">
      <w:pPr>
        <w:pStyle w:val="3"/>
      </w:pPr>
      <w:bookmarkStart w:id="7" w:name="_Toc22903279"/>
      <w:r>
        <w:t>2.2.1. </w:t>
      </w:r>
      <w:r w:rsidR="00A24EE8" w:rsidRPr="00CD067D">
        <w:t>Получение свед</w:t>
      </w:r>
      <w:r w:rsidR="00A24EE8">
        <w:t>ений о текущем отчетном периоде для множества кодов видов информации</w:t>
      </w:r>
      <w:bookmarkEnd w:id="7"/>
    </w:p>
    <w:p w:rsidR="00D4543C" w:rsidRDefault="00D4543C" w:rsidP="008839A4">
      <w:r w:rsidRPr="004F4825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Tr="003A778D">
        <w:trPr>
          <w:trHeight w:val="70"/>
        </w:trPr>
        <w:tc>
          <w:tcPr>
            <w:tcW w:w="9571" w:type="dxa"/>
          </w:tcPr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tns:PERIODRequest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ДатаЗапрос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2019-10-25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92CFD" w:rsidRDefault="003A778D" w:rsidP="003A778D">
            <w:pPr>
              <w:pStyle w:val="a3"/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tns:PERIODRequest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523F8" w:rsidRDefault="003523F8" w:rsidP="008839A4"/>
    <w:p w:rsidR="004A20D7" w:rsidRDefault="004A20D7" w:rsidP="008839A4">
      <w:r w:rsidRPr="004F4825">
        <w:t xml:space="preserve">Эталонный </w:t>
      </w:r>
      <w:r w:rsidR="00117D6F" w:rsidRPr="004F4825">
        <w:t>ответ</w:t>
      </w:r>
      <w:r w:rsidRPr="004F4825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523F8" w:rsidRPr="00F97D94" w:rsidTr="003523F8">
        <w:tc>
          <w:tcPr>
            <w:tcW w:w="9571" w:type="dxa"/>
          </w:tcPr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tns:PERIODResponse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ИдОтвет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ДатаФорм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2019-10-25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2019-10-11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2019-10-20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2019-09-30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2019-07-01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2019-09-30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06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2019-09-30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2019-09-30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08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2019-09-30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523F8" w:rsidRPr="0025231E" w:rsidRDefault="003A778D" w:rsidP="003A778D">
            <w:pPr>
              <w:pStyle w:val="a3"/>
              <w:rPr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tns:PERIODResponse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01C30" w:rsidRPr="0025231E" w:rsidRDefault="00D01C30" w:rsidP="00D01C30">
      <w:pPr>
        <w:spacing w:after="160" w:line="259" w:lineRule="auto"/>
        <w:rPr>
          <w:lang w:val="en-US"/>
        </w:rPr>
      </w:pPr>
    </w:p>
    <w:p w:rsidR="00B500B6" w:rsidRDefault="00B500B6" w:rsidP="00127AD3">
      <w:pPr>
        <w:pStyle w:val="3"/>
      </w:pPr>
      <w:bookmarkStart w:id="8" w:name="_Toc22903280"/>
      <w:r>
        <w:t>2.2.2</w:t>
      </w:r>
      <w:r w:rsidRPr="00B500B6">
        <w:t>.</w:t>
      </w:r>
      <w:r>
        <w:rPr>
          <w:lang w:val="en-US"/>
        </w:rPr>
        <w:t> </w:t>
      </w:r>
      <w:r w:rsidR="00A24EE8" w:rsidRPr="00CD067D">
        <w:t>Получение свед</w:t>
      </w:r>
      <w:r w:rsidR="00A24EE8">
        <w:t>ений о текущем отчетном периоде для одного кода вида информации</w:t>
      </w:r>
      <w:bookmarkEnd w:id="8"/>
    </w:p>
    <w:p w:rsidR="00127AD3" w:rsidRDefault="00127AD3" w:rsidP="000C4AD2">
      <w:pPr>
        <w:spacing w:after="160" w:line="259" w:lineRule="auto"/>
        <w:jc w:val="left"/>
      </w:pPr>
      <w:r w:rsidRPr="00AF7C53">
        <w:t>Эталонный запрос: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RPr="00C502B9" w:rsidTr="00E7509B">
        <w:tc>
          <w:tcPr>
            <w:tcW w:w="9571" w:type="dxa"/>
          </w:tcPr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tns:PERIODRequest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ДатаЗапрос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2019-10-25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A778D" w:rsidRPr="00C502B9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C502B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C502B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C502B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C502B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C502B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502B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КодВидИнф</w:t>
            </w:r>
            <w:r w:rsidRPr="00C502B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80B03" w:rsidRPr="00C502B9" w:rsidRDefault="003A778D" w:rsidP="003A778D">
            <w:pPr>
              <w:pStyle w:val="a3"/>
              <w:rPr>
                <w:lang w:val="en-US"/>
              </w:rPr>
            </w:pPr>
            <w:r w:rsidRPr="00C502B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C502B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tns:PERIODRequest</w:t>
            </w:r>
            <w:r w:rsidRPr="00C502B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531093" w:rsidRPr="00C502B9" w:rsidRDefault="00531093" w:rsidP="00127AD3">
      <w:pPr>
        <w:rPr>
          <w:lang w:val="en-US"/>
        </w:rPr>
      </w:pPr>
    </w:p>
    <w:p w:rsidR="00127AD3" w:rsidRDefault="00127AD3" w:rsidP="00127AD3">
      <w:r w:rsidRPr="00AF7C53">
        <w:t>Эталонный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27AD3" w:rsidRPr="00F97D94" w:rsidTr="00E7509B">
        <w:tc>
          <w:tcPr>
            <w:tcW w:w="9571" w:type="dxa"/>
          </w:tcPr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A778D" w:rsidRP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A778D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tns:PERIODResponse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ИдОтвет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ИдЗапрос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A778D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>ДатаФорм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2019-10-25</w:t>
            </w:r>
            <w:r w:rsidRPr="003A778D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A778D" w:rsidRDefault="003A778D" w:rsidP="003A778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</w:pPr>
            <w:r w:rsidRPr="003A778D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tns:СвПериод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КодВидИнф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03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ДатаНач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2019-10-11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ДатаКон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2019-10-20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127AD3" w:rsidRPr="00981E49" w:rsidRDefault="003A778D" w:rsidP="003A778D">
            <w:pPr>
              <w:pStyle w:val="a3"/>
              <w:rPr>
                <w:lang w:val="en-US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tns:PERIODResponse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523F8" w:rsidRPr="00981E49" w:rsidRDefault="003523F8" w:rsidP="009243B9">
      <w:pPr>
        <w:spacing w:after="160" w:line="259" w:lineRule="auto"/>
        <w:ind w:firstLine="0"/>
        <w:rPr>
          <w:lang w:val="en-US"/>
        </w:rPr>
      </w:pPr>
      <w:r w:rsidRPr="00981E49">
        <w:rPr>
          <w:lang w:val="en-US"/>
        </w:rPr>
        <w:br w:type="page"/>
      </w:r>
    </w:p>
    <w:p w:rsidR="002A2F1D" w:rsidRPr="000C2D24" w:rsidRDefault="002A2F1D" w:rsidP="002A2F1D">
      <w:pPr>
        <w:pStyle w:val="1"/>
      </w:pPr>
      <w:bookmarkStart w:id="9" w:name="_Toc22903281"/>
      <w:r w:rsidRPr="000C2D24">
        <w:lastRenderedPageBreak/>
        <w:t>3. Тестовые сценарии</w:t>
      </w:r>
      <w:bookmarkEnd w:id="9"/>
    </w:p>
    <w:p w:rsidR="00A855B8" w:rsidRPr="00D64D71" w:rsidRDefault="00AD605B" w:rsidP="00D64D71">
      <w:pPr>
        <w:pStyle w:val="2"/>
      </w:pPr>
      <w:bookmarkStart w:id="10" w:name="_Toc480803340"/>
      <w:bookmarkStart w:id="11" w:name="_Toc456777131"/>
      <w:bookmarkStart w:id="12" w:name="_Toc22903282"/>
      <w:r w:rsidRPr="00D64D71">
        <w:rPr>
          <w:rStyle w:val="afd"/>
        </w:rPr>
        <w:t>3.</w:t>
      </w:r>
      <w:r w:rsidR="002C2889" w:rsidRPr="00D64D71">
        <w:rPr>
          <w:rStyle w:val="afd"/>
        </w:rPr>
        <w:t>1</w:t>
      </w:r>
      <w:r w:rsidR="008839A4" w:rsidRPr="00D64D71">
        <w:rPr>
          <w:rStyle w:val="afd"/>
        </w:rPr>
        <w:t>. </w:t>
      </w:r>
      <w:r w:rsidR="002C2889" w:rsidRPr="00D64D71">
        <w:rPr>
          <w:rStyle w:val="afd"/>
        </w:rPr>
        <w:t>Сценарий</w:t>
      </w:r>
      <w:r w:rsidR="00A31832" w:rsidRPr="00D64D71">
        <w:rPr>
          <w:rStyle w:val="afd"/>
        </w:rPr>
        <w:t> </w:t>
      </w:r>
      <w:r w:rsidR="002C2889" w:rsidRPr="00D64D71">
        <w:rPr>
          <w:rStyle w:val="afd"/>
        </w:rPr>
        <w:t>1</w:t>
      </w:r>
      <w:bookmarkEnd w:id="10"/>
      <w:bookmarkEnd w:id="11"/>
      <w:r w:rsidR="00A8049F" w:rsidRPr="00D64D71">
        <w:rPr>
          <w:rStyle w:val="afd"/>
        </w:rPr>
        <w:t> – </w:t>
      </w:r>
      <w:r w:rsidR="00C522FF" w:rsidRPr="00C522FF">
        <w:rPr>
          <w:rStyle w:val="afd"/>
        </w:rPr>
        <w:t>Получение сведений о текущем отчетном периоде для множества кодов видов информации</w:t>
      </w:r>
      <w:bookmarkEnd w:id="12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360"/>
      </w:tblGrid>
      <w:tr w:rsidR="00A855B8" w:rsidRPr="000C2D24" w:rsidTr="00B42798">
        <w:tc>
          <w:tcPr>
            <w:tcW w:w="5211" w:type="dxa"/>
            <w:shd w:val="clear" w:color="auto" w:fill="D9D9D9" w:themeFill="background1" w:themeFillShade="D9"/>
          </w:tcPr>
          <w:p w:rsidR="00A855B8" w:rsidRPr="00981E49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360" w:type="dxa"/>
            <w:shd w:val="clear" w:color="auto" w:fill="D9D9D9" w:themeFill="background1" w:themeFillShade="D9"/>
          </w:tcPr>
          <w:p w:rsidR="00A855B8" w:rsidRPr="00981E49" w:rsidRDefault="00A855B8" w:rsidP="005423F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157675" w:rsidRPr="00C502B9" w:rsidTr="00B42798">
        <w:tc>
          <w:tcPr>
            <w:tcW w:w="5211" w:type="dxa"/>
            <w:vAlign w:val="center"/>
          </w:tcPr>
          <w:p w:rsidR="0098666C" w:rsidRPr="0098666C" w:rsidRDefault="0098666C" w:rsidP="0098666C">
            <w:pPr>
              <w:pStyle w:val="a3"/>
              <w:rPr>
                <w:lang w:val="en-US" w:eastAsia="ru-RU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//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tns:PERIODRequest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@ИдЗапрос=</w:t>
            </w:r>
            <w:r>
              <w:rPr>
                <w:rFonts w:ascii="Consolas" w:hAnsi="Consolas" w:cs="Consolas"/>
                <w:color w:val="CC6600"/>
                <w:sz w:val="20"/>
                <w:szCs w:val="20"/>
                <w:highlight w:val="white"/>
              </w:rPr>
              <w:t>'000000000000000000000000000000000001'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4360" w:type="dxa"/>
          </w:tcPr>
          <w:p w:rsidR="0098666C" w:rsidRPr="0098666C" w:rsidRDefault="0098666C" w:rsidP="0098666C">
            <w:pPr>
              <w:pStyle w:val="a3"/>
              <w:rPr>
                <w:lang w:val="en-US"/>
              </w:rPr>
            </w:pPr>
            <w:r w:rsidRPr="0098666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tns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666C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</w:tc>
      </w:tr>
    </w:tbl>
    <w:p w:rsidR="00A855B8" w:rsidRPr="00A64F77" w:rsidRDefault="00A855B8" w:rsidP="008839A4">
      <w:pPr>
        <w:rPr>
          <w:lang w:val="en-US"/>
        </w:rPr>
      </w:pPr>
    </w:p>
    <w:p w:rsidR="00A855B8" w:rsidRDefault="00286B82" w:rsidP="00286B82">
      <w:r>
        <w:t>XSL-файл</w:t>
      </w:r>
      <w:r w:rsidR="00A855B8" w:rsidRPr="000C2D24">
        <w:t>, используем</w:t>
      </w:r>
      <w:r>
        <w:t>ый</w:t>
      </w:r>
      <w:r w:rsidR="00A855B8" w:rsidRPr="000C2D24">
        <w:t xml:space="preserve"> для генерации автоматического ответа в данном сцена</w:t>
      </w:r>
      <w:r w:rsidR="00186A5D" w:rsidRPr="000C2D24">
        <w:t>рии:</w:t>
      </w:r>
      <w:r w:rsidR="00341012" w:rsidRPr="000C2D24">
        <w:t xml:space="preserve"> </w:t>
      </w:r>
      <w:r w:rsidR="00C30F23" w:rsidRPr="00C30F23">
        <w:rPr>
          <w:b/>
        </w:rPr>
        <w:t>test_fns-period_4.0.1.xsl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00014" w:rsidRPr="00C502B9" w:rsidTr="00700014">
        <w:tc>
          <w:tcPr>
            <w:tcW w:w="9571" w:type="dxa"/>
          </w:tcPr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F6689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v2017 rel. 3 sp1 (x64) (http://www.altova.com) by lic@gnivc.ru (AO GNIVC) 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tns:PERIODRequest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tns:PERIODResponse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2019-10-25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Pr="001F6689">
              <w:rPr>
                <w:rFonts w:ascii="Consolas" w:hAnsi="Consolas" w:cs="Consolas"/>
                <w:color w:val="CC6600"/>
                <w:sz w:val="20"/>
                <w:szCs w:val="20"/>
                <w:highlight w:val="white"/>
                <w:lang w:val="en-US"/>
              </w:rPr>
              <w:t>'000000000000000000000000000000000001'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2019-10-11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2019-07-01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Pr="001F6689">
              <w:rPr>
                <w:rFonts w:ascii="Consolas" w:hAnsi="Consolas" w:cs="Consolas"/>
                <w:color w:val="CC6600"/>
                <w:sz w:val="20"/>
                <w:szCs w:val="20"/>
                <w:highlight w:val="white"/>
                <w:lang w:val="en-US"/>
              </w:rPr>
              <w:t>'000000000000000000000000000000000002'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2019-10-11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700014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700014" w:rsidRPr="001F6689" w:rsidRDefault="00700014" w:rsidP="00286B82">
      <w:pPr>
        <w:rPr>
          <w:lang w:val="en-US"/>
        </w:rPr>
      </w:pPr>
    </w:p>
    <w:p w:rsidR="00A656A5" w:rsidRDefault="00A656A5" w:rsidP="008839A4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2268"/>
        <w:gridCol w:w="2092"/>
      </w:tblGrid>
      <w:tr w:rsidR="00A656A5" w:rsidTr="00C30F23">
        <w:tc>
          <w:tcPr>
            <w:tcW w:w="1668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:rsidR="00A656A5" w:rsidRPr="00981E49" w:rsidRDefault="00A656A5" w:rsidP="00A656A5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A656A5" w:rsidRPr="00A64F77" w:rsidTr="00C30F23">
        <w:tc>
          <w:tcPr>
            <w:tcW w:w="1668" w:type="dxa"/>
          </w:tcPr>
          <w:p w:rsidR="00C30F23" w:rsidRPr="00C30F23" w:rsidRDefault="00A64F77" w:rsidP="00C30F23">
            <w:pPr>
              <w:pStyle w:val="a3"/>
              <w:jc w:val="left"/>
            </w:pPr>
            <w:r w:rsidRPr="00C30F23">
              <w:rPr>
                <w:rFonts w:ascii="Consolas" w:hAnsi="Consolas" w:cs="Times New Roman"/>
                <w:sz w:val="20"/>
                <w:szCs w:val="20"/>
              </w:rPr>
              <w:t>КП1</w:t>
            </w:r>
          </w:p>
        </w:tc>
        <w:tc>
          <w:tcPr>
            <w:tcW w:w="3543" w:type="dxa"/>
          </w:tcPr>
          <w:p w:rsidR="00A656A5" w:rsidRPr="00602D9D" w:rsidRDefault="00C30F23" w:rsidP="003D7C23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//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tns:PERIODRequest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@ИдЗапрос=</w:t>
            </w:r>
            <w:r>
              <w:rPr>
                <w:rFonts w:ascii="Consolas" w:hAnsi="Consolas" w:cs="Consolas"/>
                <w:color w:val="CC6600"/>
                <w:sz w:val="20"/>
                <w:szCs w:val="20"/>
                <w:highlight w:val="white"/>
              </w:rPr>
              <w:t>'000000000000000000000000000000000001'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2268" w:type="dxa"/>
          </w:tcPr>
          <w:p w:rsidR="00A656A5" w:rsidRPr="00602D9D" w:rsidRDefault="00C30F23" w:rsidP="00602D9D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98666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tns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666C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</w:tc>
        <w:tc>
          <w:tcPr>
            <w:tcW w:w="2092" w:type="dxa"/>
          </w:tcPr>
          <w:p w:rsidR="00914442" w:rsidRPr="00C30F23" w:rsidRDefault="00C30F23" w:rsidP="00602D9D">
            <w:pPr>
              <w:pStyle w:val="a3"/>
              <w:jc w:val="left"/>
              <w:rPr>
                <w:rFonts w:ascii="Consolas" w:hAnsi="Consolas" w:cs="Times New Roman"/>
                <w:sz w:val="20"/>
                <w:szCs w:val="20"/>
                <w:lang w:val="en-US"/>
              </w:rPr>
            </w:pPr>
            <w:r w:rsidRPr="00C30F23">
              <w:rPr>
                <w:rFonts w:ascii="Consolas" w:hAnsi="Consolas" w:cs="Times New Roman"/>
                <w:sz w:val="20"/>
                <w:szCs w:val="20"/>
                <w:lang w:val="en-US"/>
              </w:rPr>
              <w:t>test_fns-period_4.0.1.xsl</w:t>
            </w:r>
          </w:p>
        </w:tc>
      </w:tr>
    </w:tbl>
    <w:p w:rsidR="00383CA4" w:rsidRDefault="00383CA4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D64D71" w:rsidRDefault="00D64D71" w:rsidP="00D64D71">
      <w:pPr>
        <w:pStyle w:val="2"/>
      </w:pPr>
      <w:bookmarkStart w:id="13" w:name="_Toc22903283"/>
      <w:r>
        <w:lastRenderedPageBreak/>
        <w:t>3.2</w:t>
      </w:r>
      <w:r w:rsidRPr="00D64D71">
        <w:t>.</w:t>
      </w:r>
      <w:r>
        <w:t> </w:t>
      </w:r>
      <w:r w:rsidRPr="00D64D71">
        <w:t>Сценарий</w:t>
      </w:r>
      <w:r>
        <w:t> 2 </w:t>
      </w:r>
      <w:r w:rsidRPr="00D64D71">
        <w:t>–</w:t>
      </w:r>
      <w:r>
        <w:t> </w:t>
      </w:r>
      <w:r w:rsidR="00C522FF" w:rsidRPr="00C522FF">
        <w:t>Получение сведений о текущем отчетном периоде для одного кода вида информации</w:t>
      </w:r>
      <w:bookmarkEnd w:id="13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360"/>
      </w:tblGrid>
      <w:tr w:rsidR="00777BCF" w:rsidRPr="000C2D24" w:rsidTr="00B42798">
        <w:tc>
          <w:tcPr>
            <w:tcW w:w="5211" w:type="dxa"/>
            <w:shd w:val="clear" w:color="auto" w:fill="D9D9D9" w:themeFill="background1" w:themeFillShade="D9"/>
          </w:tcPr>
          <w:p w:rsidR="00777BCF" w:rsidRPr="00981E49" w:rsidRDefault="00777BCF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4360" w:type="dxa"/>
            <w:shd w:val="clear" w:color="auto" w:fill="D9D9D9" w:themeFill="background1" w:themeFillShade="D9"/>
          </w:tcPr>
          <w:p w:rsidR="00777BCF" w:rsidRPr="00981E49" w:rsidRDefault="00777BCF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777BCF" w:rsidRPr="00C502B9" w:rsidTr="00B42798">
        <w:tc>
          <w:tcPr>
            <w:tcW w:w="5211" w:type="dxa"/>
            <w:vAlign w:val="center"/>
          </w:tcPr>
          <w:p w:rsidR="00777BCF" w:rsidRPr="0098666C" w:rsidRDefault="00777BCF" w:rsidP="00777BCF">
            <w:pPr>
              <w:pStyle w:val="a3"/>
              <w:rPr>
                <w:lang w:val="en-US" w:eastAsia="ru-RU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//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tns:PERIODRequest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@ИдЗапрос=</w:t>
            </w:r>
            <w:r>
              <w:rPr>
                <w:rFonts w:ascii="Consolas" w:hAnsi="Consolas" w:cs="Consolas"/>
                <w:color w:val="CC6600"/>
                <w:sz w:val="20"/>
                <w:szCs w:val="20"/>
                <w:highlight w:val="white"/>
              </w:rPr>
              <w:t>'00000000000000000000000000000000000</w:t>
            </w:r>
            <w:r>
              <w:rPr>
                <w:rFonts w:ascii="Consolas" w:hAnsi="Consolas" w:cs="Consolas"/>
                <w:color w:val="CC6600"/>
                <w:sz w:val="20"/>
                <w:szCs w:val="20"/>
                <w:highlight w:val="white"/>
                <w:lang w:val="en-US"/>
              </w:rPr>
              <w:t>2</w:t>
            </w:r>
            <w:r>
              <w:rPr>
                <w:rFonts w:ascii="Consolas" w:hAnsi="Consolas" w:cs="Consolas"/>
                <w:color w:val="CC6600"/>
                <w:sz w:val="20"/>
                <w:szCs w:val="20"/>
                <w:highlight w:val="white"/>
              </w:rPr>
              <w:t>'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4360" w:type="dxa"/>
          </w:tcPr>
          <w:p w:rsidR="00777BCF" w:rsidRPr="0098666C" w:rsidRDefault="00777BCF" w:rsidP="002F4906">
            <w:pPr>
              <w:pStyle w:val="a3"/>
              <w:rPr>
                <w:lang w:val="en-US"/>
              </w:rPr>
            </w:pPr>
            <w:r w:rsidRPr="0098666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tns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666C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</w:tc>
      </w:tr>
    </w:tbl>
    <w:p w:rsidR="00D64D71" w:rsidRPr="00A64F77" w:rsidRDefault="00D64D71" w:rsidP="00D64D71">
      <w:pPr>
        <w:rPr>
          <w:lang w:val="en-US"/>
        </w:rPr>
      </w:pPr>
    </w:p>
    <w:p w:rsidR="00777BCF" w:rsidRDefault="00777BCF" w:rsidP="00777BCF">
      <w:r>
        <w:t>XSL-файл</w:t>
      </w:r>
      <w:r w:rsidRPr="000C2D24">
        <w:t>, используем</w:t>
      </w:r>
      <w:r>
        <w:t>ый</w:t>
      </w:r>
      <w:r w:rsidRPr="000C2D24">
        <w:t xml:space="preserve"> для генерации автоматического ответа в данном сценарии: </w:t>
      </w:r>
      <w:r w:rsidRPr="00C30F23">
        <w:rPr>
          <w:b/>
        </w:rPr>
        <w:t>test_fns-period_4.0.1.xsl</w:t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64D71" w:rsidRPr="00C502B9" w:rsidTr="00E7509B">
        <w:tc>
          <w:tcPr>
            <w:tcW w:w="9571" w:type="dxa"/>
          </w:tcPr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F6689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v2017 rel. 3 sp1 (x64) (http://www.altova.com) by lic@gnivc.ru (AO GNIVC) 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urn://x-artefacts-fns-period/types/015-02/4.0.1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tns:PERIODRequest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tns:PERIODResponse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ИдОтвет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ДатаФорм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2019-10-25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Pr="001F6689">
              <w:rPr>
                <w:rFonts w:ascii="Consolas" w:hAnsi="Consolas" w:cs="Consolas"/>
                <w:color w:val="CC6600"/>
                <w:sz w:val="20"/>
                <w:szCs w:val="20"/>
                <w:highlight w:val="white"/>
                <w:lang w:val="en-US"/>
              </w:rPr>
              <w:t>'000000000000000000000000000000000001'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2019-10-11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04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05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2019-07-01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06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07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08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2019-09-01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2019-09-30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ИдЗапрос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=</w:t>
            </w:r>
            <w:r w:rsidRPr="001F6689">
              <w:rPr>
                <w:rFonts w:ascii="Consolas" w:hAnsi="Consolas" w:cs="Consolas"/>
                <w:color w:val="CC6600"/>
                <w:sz w:val="20"/>
                <w:szCs w:val="20"/>
                <w:highlight w:val="white"/>
                <w:lang w:val="en-US"/>
              </w:rPr>
              <w:t>'000000000000000000000000000000000002'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СвПериод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КодВидИнф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03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ДатаНач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2019-10-11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ДатаКон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2019-10-20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F6689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64D71" w:rsidRPr="001F6689" w:rsidRDefault="001F6689" w:rsidP="001F66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</w:pP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F6689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F6689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D64D71" w:rsidRPr="001F6689" w:rsidRDefault="00D64D71" w:rsidP="0098666C">
      <w:pPr>
        <w:rPr>
          <w:lang w:val="en-US"/>
        </w:rPr>
      </w:pPr>
    </w:p>
    <w:p w:rsidR="00D64D71" w:rsidRDefault="00D64D71" w:rsidP="00D64D71">
      <w:r w:rsidRPr="000C2D24">
        <w:t>Контрольные примеры: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2268"/>
        <w:gridCol w:w="2092"/>
      </w:tblGrid>
      <w:tr w:rsidR="00777BCF" w:rsidTr="002F4906">
        <w:tc>
          <w:tcPr>
            <w:tcW w:w="1668" w:type="dxa"/>
            <w:shd w:val="clear" w:color="auto" w:fill="D9D9D9" w:themeFill="background1" w:themeFillShade="D9"/>
          </w:tcPr>
          <w:p w:rsidR="00777BCF" w:rsidRPr="00981E49" w:rsidRDefault="00777BCF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777BCF" w:rsidRPr="00981E49" w:rsidRDefault="00777BCF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777BCF" w:rsidRPr="00981E49" w:rsidRDefault="00777BCF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:rsidR="00777BCF" w:rsidRPr="00981E49" w:rsidRDefault="00777BCF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981E49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777BCF" w:rsidRPr="00A64F77" w:rsidTr="002F4906">
        <w:tc>
          <w:tcPr>
            <w:tcW w:w="1668" w:type="dxa"/>
          </w:tcPr>
          <w:p w:rsidR="00777BCF" w:rsidRPr="00C30F23" w:rsidRDefault="00777BCF" w:rsidP="002F4906">
            <w:pPr>
              <w:pStyle w:val="a3"/>
              <w:jc w:val="left"/>
            </w:pPr>
            <w:r>
              <w:rPr>
                <w:rFonts w:ascii="Consolas" w:hAnsi="Consolas" w:cs="Times New Roman"/>
                <w:sz w:val="20"/>
                <w:szCs w:val="20"/>
              </w:rPr>
              <w:t>КП2</w:t>
            </w:r>
          </w:p>
        </w:tc>
        <w:tc>
          <w:tcPr>
            <w:tcW w:w="3543" w:type="dxa"/>
          </w:tcPr>
          <w:p w:rsidR="00777BCF" w:rsidRPr="00602D9D" w:rsidRDefault="00777BCF" w:rsidP="002F4906">
            <w:pPr>
              <w:pStyle w:val="a3"/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//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tns:PERIODRequest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@ИдЗапрос=</w:t>
            </w:r>
            <w:r>
              <w:rPr>
                <w:rFonts w:ascii="Consolas" w:hAnsi="Consolas" w:cs="Consolas"/>
                <w:color w:val="CC6600"/>
                <w:sz w:val="20"/>
                <w:szCs w:val="20"/>
                <w:highlight w:val="white"/>
              </w:rPr>
              <w:t>'000000000000000000000000000000000002'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2268" w:type="dxa"/>
          </w:tcPr>
          <w:p w:rsidR="00777BCF" w:rsidRPr="00602D9D" w:rsidRDefault="00777BCF" w:rsidP="002F4906">
            <w:pPr>
              <w:pStyle w:val="a3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98666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tns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98666C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>urn://x-artefacts-fns-period/root/015-02/4.0.1</w:t>
            </w:r>
            <w:r w:rsidRPr="0098666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</w:tc>
        <w:tc>
          <w:tcPr>
            <w:tcW w:w="2092" w:type="dxa"/>
          </w:tcPr>
          <w:p w:rsidR="00777BCF" w:rsidRPr="00C30F23" w:rsidRDefault="00777BCF" w:rsidP="002F4906">
            <w:pPr>
              <w:pStyle w:val="a3"/>
              <w:jc w:val="left"/>
              <w:rPr>
                <w:rFonts w:ascii="Consolas" w:hAnsi="Consolas" w:cs="Times New Roman"/>
                <w:sz w:val="20"/>
                <w:szCs w:val="20"/>
                <w:lang w:val="en-US"/>
              </w:rPr>
            </w:pPr>
            <w:r w:rsidRPr="00C30F23">
              <w:rPr>
                <w:rFonts w:ascii="Consolas" w:hAnsi="Consolas" w:cs="Times New Roman"/>
                <w:sz w:val="20"/>
                <w:szCs w:val="20"/>
                <w:lang w:val="en-US"/>
              </w:rPr>
              <w:t>test_fns-period_4.0.1.xsl</w:t>
            </w:r>
          </w:p>
        </w:tc>
      </w:tr>
    </w:tbl>
    <w:p w:rsidR="00981E49" w:rsidRDefault="00981E49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F2169F" w:rsidRDefault="00F2169F" w:rsidP="00F2169F">
      <w:pPr>
        <w:pStyle w:val="1"/>
      </w:pPr>
      <w:bookmarkStart w:id="14" w:name="_Toc22903284"/>
      <w:r>
        <w:lastRenderedPageBreak/>
        <w:t>4. Состав передаваемой информации</w:t>
      </w:r>
      <w:bookmarkEnd w:id="14"/>
    </w:p>
    <w:p w:rsidR="00AC4B52" w:rsidRDefault="00AC4B52" w:rsidP="00AC4B52">
      <w:r>
        <w:t xml:space="preserve">При описании состава передаваемой информации используются следующие </w:t>
      </w:r>
      <w:r w:rsidR="006C27F8">
        <w:t>сокращения</w:t>
      </w:r>
      <w:r w:rsidR="00DA5505">
        <w:t xml:space="preserve"> способов,</w:t>
      </w:r>
      <w:r w:rsidRPr="00C63950">
        <w:t xml:space="preserve"> тип</w:t>
      </w:r>
      <w:r>
        <w:t>ов и требований к заполнению полей: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4"/>
        <w:gridCol w:w="8207"/>
      </w:tblGrid>
      <w:tr w:rsidR="00AC4B52" w:rsidTr="00A60417">
        <w:tc>
          <w:tcPr>
            <w:tcW w:w="1364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Сокращение</w:t>
            </w:r>
          </w:p>
        </w:tc>
        <w:tc>
          <w:tcPr>
            <w:tcW w:w="8207" w:type="dxa"/>
            <w:shd w:val="clear" w:color="auto" w:fill="D9D9D9" w:themeFill="background1" w:themeFillShade="D9"/>
          </w:tcPr>
          <w:p w:rsidR="00AC4B52" w:rsidRPr="000B32DF" w:rsidRDefault="00AC4B52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B32DF">
              <w:rPr>
                <w:b/>
                <w:sz w:val="20"/>
                <w:szCs w:val="20"/>
              </w:rPr>
              <w:t>Обозначение</w:t>
            </w:r>
          </w:p>
        </w:tc>
      </w:tr>
      <w:tr w:rsidR="00DA5505" w:rsidTr="00A60417">
        <w:tc>
          <w:tcPr>
            <w:tcW w:w="1364" w:type="dxa"/>
          </w:tcPr>
          <w:p w:rsidR="00DA5505" w:rsidRPr="000B32DF" w:rsidRDefault="00DA550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207" w:type="dxa"/>
          </w:tcPr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Символьная строка.</w:t>
            </w:r>
            <w:r>
              <w:rPr>
                <w:sz w:val="20"/>
                <w:szCs w:val="20"/>
              </w:rPr>
              <w:t xml:space="preserve"> </w:t>
            </w:r>
            <w:r w:rsidRPr="00DA5505">
              <w:rPr>
                <w:sz w:val="20"/>
                <w:szCs w:val="20"/>
              </w:rPr>
              <w:t>Формат символьной строки указывается в виде Т(n-k) или T(=k), где: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n – минимальное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k – максимальное количество знаков,</w:t>
            </w:r>
          </w:p>
          <w:p w:rsidR="00DA5505" w:rsidRPr="00DA5505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«-» – разделитель,</w:t>
            </w:r>
          </w:p>
          <w:p w:rsidR="00DA5505" w:rsidRPr="000B32DF" w:rsidRDefault="00DA5505" w:rsidP="00DA5505">
            <w:pPr>
              <w:pStyle w:val="a3"/>
              <w:jc w:val="left"/>
              <w:rPr>
                <w:sz w:val="20"/>
                <w:szCs w:val="20"/>
              </w:rPr>
            </w:pPr>
            <w:r w:rsidRPr="00DA5505">
              <w:rPr>
                <w:sz w:val="20"/>
                <w:szCs w:val="20"/>
              </w:rPr>
              <w:t>символ «=» означает фиксирова</w:t>
            </w:r>
            <w:r>
              <w:rPr>
                <w:sz w:val="20"/>
                <w:szCs w:val="20"/>
              </w:rPr>
              <w:t>нное количество знаков в строке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Сложный элемент логической модели (содержит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элемента XML файла (не содержит вложенные элементы)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А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Простой элемент логической модели, реализованный в виде атрибута элемента XML файла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О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обязательно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</w:t>
            </w:r>
          </w:p>
        </w:tc>
        <w:tc>
          <w:tcPr>
            <w:tcW w:w="8207" w:type="dxa"/>
          </w:tcPr>
          <w:p w:rsidR="00AC4B52" w:rsidRPr="000B32DF" w:rsidRDefault="00AC4B52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Наличие элемента в файле обмена необязательно (элемент может отсутствовать)</w:t>
            </w:r>
          </w:p>
        </w:tc>
      </w:tr>
      <w:tr w:rsidR="00AC4B52" w:rsidTr="00A60417">
        <w:tc>
          <w:tcPr>
            <w:tcW w:w="1364" w:type="dxa"/>
          </w:tcPr>
          <w:p w:rsidR="00AC4B52" w:rsidRPr="000B32DF" w:rsidRDefault="00AC4B52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0B32DF">
              <w:rPr>
                <w:sz w:val="20"/>
                <w:szCs w:val="20"/>
              </w:rPr>
              <w:t>М</w:t>
            </w:r>
          </w:p>
        </w:tc>
        <w:tc>
          <w:tcPr>
            <w:tcW w:w="8207" w:type="dxa"/>
          </w:tcPr>
          <w:p w:rsidR="00AC4B52" w:rsidRPr="000B32DF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="00AC4B52" w:rsidRPr="000B32DF">
              <w:rPr>
                <w:sz w:val="20"/>
                <w:szCs w:val="20"/>
              </w:rPr>
              <w:t xml:space="preserve"> случае, если количество реализаций элемента может быть более одной, то признак обязательности элемента дополняется символом «М»</w:t>
            </w:r>
          </w:p>
        </w:tc>
      </w:tr>
      <w:tr w:rsidR="002754B0" w:rsidTr="00A60417">
        <w:tc>
          <w:tcPr>
            <w:tcW w:w="1364" w:type="dxa"/>
          </w:tcPr>
          <w:p w:rsidR="002754B0" w:rsidRPr="000B32DF" w:rsidRDefault="002754B0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8207" w:type="dxa"/>
          </w:tcPr>
          <w:p w:rsidR="002754B0" w:rsidRPr="000B32DF" w:rsidRDefault="002754B0" w:rsidP="002754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в</w:t>
            </w:r>
            <w:r w:rsidRPr="000B32DF">
              <w:rPr>
                <w:sz w:val="20"/>
                <w:szCs w:val="20"/>
              </w:rPr>
              <w:t xml:space="preserve"> случае, если </w:t>
            </w:r>
            <w:r w:rsidRPr="002754B0">
              <w:rPr>
                <w:sz w:val="20"/>
                <w:szCs w:val="20"/>
              </w:rPr>
              <w:t xml:space="preserve">элемент принимает ограниченный перечень значений (по классификатору, кодовому словарю и </w:t>
            </w:r>
            <w:r>
              <w:rPr>
                <w:sz w:val="20"/>
                <w:szCs w:val="20"/>
              </w:rPr>
              <w:t>т.п.</w:t>
            </w:r>
            <w:r w:rsidRPr="002754B0">
              <w:rPr>
                <w:sz w:val="20"/>
                <w:szCs w:val="20"/>
              </w:rPr>
              <w:t>)</w:t>
            </w:r>
          </w:p>
        </w:tc>
      </w:tr>
    </w:tbl>
    <w:p w:rsidR="002F526E" w:rsidRDefault="002F526E" w:rsidP="00BD326D"/>
    <w:p w:rsidR="001817D0" w:rsidRDefault="00F2169F" w:rsidP="00F2169F">
      <w:pPr>
        <w:pStyle w:val="2"/>
      </w:pPr>
      <w:bookmarkStart w:id="15" w:name="_Toc22903285"/>
      <w:r>
        <w:t>4.1. Описание полей запроса</w:t>
      </w:r>
      <w:bookmarkEnd w:id="15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5"/>
        <w:gridCol w:w="1284"/>
        <w:gridCol w:w="1671"/>
        <w:gridCol w:w="1418"/>
        <w:gridCol w:w="1417"/>
        <w:gridCol w:w="3226"/>
      </w:tblGrid>
      <w:tr w:rsidR="009952A9" w:rsidRPr="00A012B8" w:rsidTr="00BF6C55">
        <w:tc>
          <w:tcPr>
            <w:tcW w:w="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291624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952A9" w:rsidRPr="00A012B8" w:rsidRDefault="009952A9" w:rsidP="00A60417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BF6C55" w:rsidRPr="00D835B5" w:rsidTr="009C5EB2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ИдЗапрос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507CDE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507CDE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952A9" w:rsidRPr="00C005E8" w:rsidRDefault="00C005E8" w:rsidP="00A60417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952A9" w:rsidRPr="00A012B8" w:rsidRDefault="00C005E8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auto"/>
          </w:tcPr>
          <w:p w:rsidR="009952A9" w:rsidRPr="00D835B5" w:rsidRDefault="00B628B5" w:rsidP="00A6041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628B5">
              <w:rPr>
                <w:sz w:val="20"/>
                <w:szCs w:val="20"/>
                <w:lang w:val="en-US"/>
              </w:rPr>
              <w:t>Типовой элемент &lt;</w:t>
            </w:r>
            <w:r w:rsidR="00343FE2" w:rsidRPr="00343FE2">
              <w:rPr>
                <w:sz w:val="20"/>
                <w:szCs w:val="20"/>
                <w:lang w:val="en-US"/>
              </w:rPr>
              <w:t>ИдЗапросТип</w:t>
            </w:r>
            <w:r w:rsidRPr="00B628B5">
              <w:rPr>
                <w:sz w:val="20"/>
                <w:szCs w:val="20"/>
                <w:lang w:val="en-US"/>
              </w:rPr>
              <w:t>&gt;</w:t>
            </w:r>
          </w:p>
        </w:tc>
      </w:tr>
      <w:tr w:rsidR="00BF6C55" w:rsidRPr="00A012B8" w:rsidTr="009C5EB2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9952A9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ДатаЗапрос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формирования запроса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2A9" w:rsidRPr="00A012B8" w:rsidRDefault="00B628B5" w:rsidP="00A6041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B5" w:rsidRPr="00B628B5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Типовой элемент &lt;date&gt;.</w:t>
            </w:r>
          </w:p>
          <w:p w:rsidR="009952A9" w:rsidRPr="00A012B8" w:rsidRDefault="00B628B5" w:rsidP="00B628B5">
            <w:pPr>
              <w:pStyle w:val="a3"/>
              <w:jc w:val="left"/>
              <w:rPr>
                <w:sz w:val="20"/>
                <w:szCs w:val="20"/>
              </w:rPr>
            </w:pPr>
            <w:r w:rsidRPr="00B628B5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F35A72" w:rsidTr="00BF6C5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Default="00F35A72" w:rsidP="00F35A7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F35A72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КодВидИнф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845E23" w:rsidRDefault="002754B0" w:rsidP="00F35A72">
            <w:pPr>
              <w:pStyle w:val="a3"/>
              <w:jc w:val="left"/>
              <w:rPr>
                <w:sz w:val="20"/>
                <w:szCs w:val="20"/>
              </w:rPr>
            </w:pPr>
            <w:r w:rsidRPr="002754B0">
              <w:rPr>
                <w:sz w:val="20"/>
                <w:szCs w:val="20"/>
              </w:rPr>
              <w:t>Код вида запрашиваемой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A012B8" w:rsidRDefault="00F35A72" w:rsidP="00343FE2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 w:rsidR="002754B0">
              <w:rPr>
                <w:sz w:val="20"/>
                <w:szCs w:val="20"/>
              </w:rPr>
              <w:t>2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</w:t>
            </w:r>
            <w:r w:rsidR="00343FE2">
              <w:rPr>
                <w:sz w:val="20"/>
                <w:szCs w:val="20"/>
              </w:rPr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A72" w:rsidRPr="002754B0" w:rsidRDefault="002754B0" w:rsidP="00343FE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43FE2">
              <w:rPr>
                <w:sz w:val="20"/>
                <w:szCs w:val="20"/>
              </w:rPr>
              <w:t>М</w:t>
            </w:r>
            <w:r w:rsidR="00BF6C55">
              <w:rPr>
                <w:sz w:val="20"/>
                <w:szCs w:val="20"/>
              </w:rPr>
              <w:t>К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FE2" w:rsidRPr="00343FE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Принимает значение 03 | 04 | 05 | 06 | 07 | 08, где:</w:t>
            </w:r>
          </w:p>
          <w:p w:rsidR="00343FE2" w:rsidRPr="00343FE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03 – сведения о высоком или низком уровне налогового риска в отношении налогоплательщика;</w:t>
            </w:r>
          </w:p>
          <w:p w:rsidR="00343FE2" w:rsidRPr="00343FE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04 – сведения о критериях и показателях налоговых рисков в отношении налогоплательщика;</w:t>
            </w:r>
          </w:p>
          <w:p w:rsidR="00343FE2" w:rsidRPr="00343FE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05 – сведения об основных контрагентах налогоплательщика во внутрироссийском обороте;</w:t>
            </w:r>
          </w:p>
          <w:p w:rsidR="00343FE2" w:rsidRPr="00343FE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06 – сведения из дел об административных правонарушениях, возбужденных в отношении налогоплательщика;</w:t>
            </w:r>
          </w:p>
          <w:p w:rsidR="00343FE2" w:rsidRPr="00343FE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07 – сведения о камеральных налоговых проверках, проводимых в отношении налогоплательщика;</w:t>
            </w:r>
          </w:p>
          <w:p w:rsidR="00F35A72" w:rsidRDefault="00343FE2" w:rsidP="00343FE2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08 – сведения о выездных налоговых проверках, проводимых в отношении налогоплательщика</w:t>
            </w:r>
            <w:r w:rsidR="00BF6C55">
              <w:rPr>
                <w:sz w:val="20"/>
                <w:szCs w:val="20"/>
              </w:rPr>
              <w:t>.</w:t>
            </w:r>
          </w:p>
          <w:p w:rsidR="00BF6C55" w:rsidRPr="00A012B8" w:rsidRDefault="00BF6C55" w:rsidP="00343FE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Допускается не более 6 повторений элемента</w:t>
            </w:r>
          </w:p>
        </w:tc>
      </w:tr>
    </w:tbl>
    <w:p w:rsidR="00BF6C55" w:rsidRDefault="00BF6C55">
      <w:r>
        <w:br w:type="page"/>
      </w:r>
    </w:p>
    <w:p w:rsidR="001139E9" w:rsidRDefault="00F2169F" w:rsidP="001139E9">
      <w:pPr>
        <w:pStyle w:val="2"/>
      </w:pPr>
      <w:bookmarkStart w:id="16" w:name="_Toc22903286"/>
      <w:r>
        <w:lastRenderedPageBreak/>
        <w:t>4.2. Описание полей ответа</w:t>
      </w:r>
      <w:bookmarkEnd w:id="16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5"/>
        <w:gridCol w:w="1284"/>
        <w:gridCol w:w="1671"/>
        <w:gridCol w:w="1418"/>
        <w:gridCol w:w="1417"/>
        <w:gridCol w:w="3226"/>
      </w:tblGrid>
      <w:tr w:rsidR="009D1CBB" w:rsidRPr="00A012B8" w:rsidTr="002F4906">
        <w:tc>
          <w:tcPr>
            <w:tcW w:w="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1CBB" w:rsidRPr="00A012B8" w:rsidRDefault="009D1CBB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9D1CBB" w:rsidRPr="00D835B5" w:rsidTr="002F4906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</w:tcPr>
          <w:p w:rsidR="009D1CBB" w:rsidRPr="00A012B8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:rsidR="009D1CBB" w:rsidRPr="00291624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ИдОтвет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</w:tcPr>
          <w:p w:rsidR="009D1CBB" w:rsidRPr="00291624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D1CBB" w:rsidRPr="00A012B8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9D1CBB" w:rsidRPr="00A012B8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auto"/>
          </w:tcPr>
          <w:p w:rsidR="009D1CBB" w:rsidRPr="005B484F" w:rsidRDefault="009D1CBB" w:rsidP="009D1CB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F5276">
              <w:rPr>
                <w:sz w:val="20"/>
                <w:szCs w:val="20"/>
                <w:lang w:val="en-US"/>
              </w:rPr>
              <w:t>Типовой элемент &lt;ИдЗапросТип&gt;</w:t>
            </w:r>
          </w:p>
        </w:tc>
      </w:tr>
      <w:tr w:rsidR="009D1CBB" w:rsidRPr="00A012B8" w:rsidTr="002F490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291624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ИдЗапрос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291624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 w:rsidRPr="00C005E8">
              <w:rPr>
                <w:sz w:val="20"/>
                <w:szCs w:val="20"/>
              </w:rPr>
              <w:t>T(1-36)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&lt;ИдЗапросТип&gt;</w:t>
            </w:r>
          </w:p>
        </w:tc>
      </w:tr>
      <w:tr w:rsidR="009D1CBB" w:rsidTr="002F490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291624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ДатаФорм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291624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291624">
              <w:rPr>
                <w:sz w:val="20"/>
                <w:szCs w:val="20"/>
              </w:rPr>
              <w:t>Дата, по состоянию на которую сформированы сведения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9D1CBB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FF5276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&lt;date&gt;.</w:t>
            </w:r>
          </w:p>
          <w:p w:rsidR="009D1CBB" w:rsidRDefault="009D1CBB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9D1CBB" w:rsidTr="002F490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CD4547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291624" w:rsidRDefault="00CD4547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CD4547">
              <w:rPr>
                <w:sz w:val="20"/>
                <w:szCs w:val="20"/>
              </w:rPr>
              <w:t>СвПериод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291624" w:rsidRDefault="00CD4547" w:rsidP="009D1CBB">
            <w:pPr>
              <w:pStyle w:val="a3"/>
              <w:jc w:val="left"/>
              <w:rPr>
                <w:sz w:val="20"/>
                <w:szCs w:val="20"/>
              </w:rPr>
            </w:pPr>
            <w:r w:rsidRPr="00CD4547">
              <w:rPr>
                <w:sz w:val="20"/>
                <w:szCs w:val="20"/>
              </w:rPr>
              <w:t>Сведения о периоде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Pr="00912AB7" w:rsidRDefault="00CD4547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CD4547" w:rsidP="009D1CB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62161F">
              <w:rPr>
                <w:sz w:val="20"/>
                <w:szCs w:val="20"/>
              </w:rPr>
              <w:t>М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CBB" w:rsidRDefault="00CD4547" w:rsidP="00CD4547">
            <w:pPr>
              <w:pStyle w:val="a3"/>
              <w:jc w:val="left"/>
              <w:rPr>
                <w:sz w:val="20"/>
                <w:szCs w:val="20"/>
              </w:rPr>
            </w:pPr>
            <w:r w:rsidRPr="00681A8A">
              <w:rPr>
                <w:sz w:val="20"/>
                <w:szCs w:val="20"/>
              </w:rPr>
              <w:t>Состав элемента представлен в таблице подраздела 4.3.</w:t>
            </w:r>
            <w:r>
              <w:rPr>
                <w:sz w:val="20"/>
                <w:szCs w:val="20"/>
              </w:rPr>
              <w:t>1</w:t>
            </w:r>
            <w:r w:rsidRPr="00681A8A">
              <w:rPr>
                <w:sz w:val="20"/>
                <w:szCs w:val="20"/>
              </w:rPr>
              <w:t xml:space="preserve"> РП</w:t>
            </w:r>
            <w:r w:rsidR="0062161F">
              <w:rPr>
                <w:sz w:val="20"/>
                <w:szCs w:val="20"/>
              </w:rPr>
              <w:t>.</w:t>
            </w:r>
          </w:p>
          <w:p w:rsidR="0062161F" w:rsidRPr="00FF5276" w:rsidRDefault="0062161F" w:rsidP="00CD4547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Заполняется для каждого значения </w:t>
            </w:r>
            <w:r w:rsidRPr="002754B0">
              <w:rPr>
                <w:sz w:val="20"/>
                <w:szCs w:val="20"/>
              </w:rPr>
              <w:t>КодВидИнф</w:t>
            </w:r>
            <w:r>
              <w:rPr>
                <w:sz w:val="20"/>
                <w:szCs w:val="20"/>
              </w:rPr>
              <w:t xml:space="preserve"> из запроса</w:t>
            </w:r>
          </w:p>
        </w:tc>
      </w:tr>
    </w:tbl>
    <w:p w:rsidR="009D1CBB" w:rsidRDefault="009D1CBB" w:rsidP="00CD4547"/>
    <w:p w:rsidR="00F2169F" w:rsidRDefault="00F2169F" w:rsidP="00F2169F">
      <w:pPr>
        <w:pStyle w:val="2"/>
      </w:pPr>
      <w:bookmarkStart w:id="17" w:name="_Toc22903287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17"/>
    </w:p>
    <w:p w:rsidR="004E7FF9" w:rsidRDefault="004E7FF9" w:rsidP="004E7FF9">
      <w:pPr>
        <w:pStyle w:val="3"/>
      </w:pPr>
      <w:bookmarkStart w:id="18" w:name="_Toc22903288"/>
      <w:r w:rsidRPr="004E7FF9">
        <w:t>4.3.1.</w:t>
      </w:r>
      <w:r>
        <w:rPr>
          <w:lang w:val="en-US"/>
        </w:rPr>
        <w:t> </w:t>
      </w:r>
      <w:r w:rsidRPr="004E7FF9">
        <w:t>Описание поля комплексного типа «</w:t>
      </w:r>
      <w:r w:rsidR="00CD4547" w:rsidRPr="00CD4547">
        <w:t>СвПериод</w:t>
      </w:r>
      <w:r w:rsidRPr="004E7FF9">
        <w:t>»</w:t>
      </w:r>
      <w:bookmarkEnd w:id="18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5"/>
        <w:gridCol w:w="1284"/>
        <w:gridCol w:w="1671"/>
        <w:gridCol w:w="1418"/>
        <w:gridCol w:w="1417"/>
        <w:gridCol w:w="3226"/>
      </w:tblGrid>
      <w:tr w:rsidR="006303C1" w:rsidRPr="00A012B8" w:rsidTr="002F4906">
        <w:tc>
          <w:tcPr>
            <w:tcW w:w="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03C1" w:rsidRPr="00A012B8" w:rsidRDefault="006303C1" w:rsidP="002F4906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6303C1" w:rsidRPr="00D835B5" w:rsidTr="002F4906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</w:tcPr>
          <w:p w:rsidR="006303C1" w:rsidRPr="00A012B8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:rsidR="006303C1" w:rsidRPr="006303C1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6303C1">
              <w:rPr>
                <w:sz w:val="20"/>
                <w:szCs w:val="20"/>
              </w:rPr>
              <w:t>КодВидИнф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auto"/>
          </w:tcPr>
          <w:p w:rsidR="006303C1" w:rsidRPr="00291624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6303C1">
              <w:rPr>
                <w:sz w:val="20"/>
                <w:szCs w:val="20"/>
              </w:rPr>
              <w:t>Код вида запрашиваемой информации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303C1" w:rsidRPr="00A012B8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2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303C1" w:rsidRPr="002754B0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auto"/>
          </w:tcPr>
          <w:p w:rsidR="006303C1" w:rsidRPr="00343FE2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Принимает значение 03 | 04 | 05 | 06 | 07 | 08, где:</w:t>
            </w:r>
          </w:p>
          <w:p w:rsidR="006303C1" w:rsidRPr="00343FE2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03 – сведения о высоком или низком уровне налогового риска в отношении налогоплательщика;</w:t>
            </w:r>
          </w:p>
          <w:p w:rsidR="006303C1" w:rsidRPr="00343FE2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04 – сведения о критериях и показателях налоговых рисков в отношении налогоплательщика;</w:t>
            </w:r>
          </w:p>
          <w:p w:rsidR="006303C1" w:rsidRPr="00343FE2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05 – сведения об основных контрагентах налогоплательщика во внутрироссийском обороте;</w:t>
            </w:r>
          </w:p>
          <w:p w:rsidR="006303C1" w:rsidRPr="00343FE2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06 – сведения из дел об административных правонарушениях, возбужденных в отношении налогоплательщика;</w:t>
            </w:r>
          </w:p>
          <w:p w:rsidR="006303C1" w:rsidRPr="00343FE2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07 – сведения о камеральных налоговых проверках, проводимых в отношении налогоплательщика;</w:t>
            </w:r>
          </w:p>
          <w:p w:rsidR="006303C1" w:rsidRPr="00A012B8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343FE2">
              <w:rPr>
                <w:sz w:val="20"/>
                <w:szCs w:val="20"/>
              </w:rPr>
              <w:t>08 – сведения о выездных налоговых проверках, проводимых в отношении налогоплательщика</w:t>
            </w:r>
          </w:p>
        </w:tc>
      </w:tr>
      <w:tr w:rsidR="006303C1" w:rsidRPr="00A012B8" w:rsidTr="002F490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Pr="006303C1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6303C1">
              <w:rPr>
                <w:sz w:val="20"/>
                <w:szCs w:val="20"/>
              </w:rPr>
              <w:t>ДатаНач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Pr="00291624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6303C1">
              <w:rPr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Pr="00FF5276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&lt;date&gt;.</w:t>
            </w:r>
          </w:p>
          <w:p w:rsidR="006303C1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6303C1" w:rsidTr="002F490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Pr="006303C1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6303C1">
              <w:rPr>
                <w:sz w:val="20"/>
                <w:szCs w:val="20"/>
              </w:rPr>
              <w:t>ДатаКон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Pr="00291624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6303C1">
              <w:rPr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 w:rsidRPr="00912AB7">
              <w:rPr>
                <w:sz w:val="20"/>
                <w:szCs w:val="20"/>
              </w:rPr>
              <w:t>T(=</w:t>
            </w:r>
            <w:r>
              <w:rPr>
                <w:sz w:val="20"/>
                <w:szCs w:val="20"/>
              </w:rPr>
              <w:t>10</w:t>
            </w:r>
            <w:r w:rsidRPr="00912AB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Default="006303C1" w:rsidP="006303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3C1" w:rsidRPr="00FF5276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Типовой элемент &lt;date&gt;.</w:t>
            </w:r>
          </w:p>
          <w:p w:rsidR="006303C1" w:rsidRDefault="006303C1" w:rsidP="006303C1">
            <w:pPr>
              <w:pStyle w:val="a3"/>
              <w:jc w:val="left"/>
              <w:rPr>
                <w:sz w:val="20"/>
                <w:szCs w:val="20"/>
              </w:rPr>
            </w:pPr>
            <w:r w:rsidRPr="00FF5276">
              <w:rPr>
                <w:sz w:val="20"/>
                <w:szCs w:val="20"/>
              </w:rPr>
              <w:t>Дата в формате ГГГГ-ММ-ДД</w:t>
            </w:r>
          </w:p>
        </w:tc>
      </w:tr>
    </w:tbl>
    <w:p w:rsidR="006303C1" w:rsidRDefault="006303C1" w:rsidP="006303C1">
      <w:pPr>
        <w:spacing w:after="160" w:line="259" w:lineRule="auto"/>
        <w:ind w:firstLine="0"/>
      </w:pPr>
      <w:r>
        <w:br w:type="page"/>
      </w:r>
    </w:p>
    <w:p w:rsidR="003A63DA" w:rsidRPr="00EE2A0D" w:rsidRDefault="003A63DA" w:rsidP="003A63DA">
      <w:pPr>
        <w:pStyle w:val="2"/>
      </w:pPr>
      <w:bookmarkStart w:id="19" w:name="_Toc22903289"/>
      <w:r w:rsidRPr="00EE2A0D">
        <w:lastRenderedPageBreak/>
        <w:t>4.4. Описание проверок запроса на стороне поставщика</w:t>
      </w:r>
      <w:bookmarkEnd w:id="19"/>
    </w:p>
    <w:p w:rsidR="00521538" w:rsidRPr="00585AF1" w:rsidRDefault="00521538" w:rsidP="00521538">
      <w:r w:rsidRPr="00585AF1">
        <w:t>Описание проверок запроса на стороне поставщика не предусмотрено.</w:t>
      </w:r>
    </w:p>
    <w:p w:rsidR="001F27C0" w:rsidRDefault="001F27C0" w:rsidP="00521538">
      <w:pPr>
        <w:rPr>
          <w:highlight w:val="yellow"/>
        </w:rPr>
      </w:pPr>
    </w:p>
    <w:p w:rsidR="003A63DA" w:rsidRPr="00187B8C" w:rsidRDefault="0061758B" w:rsidP="0061758B">
      <w:pPr>
        <w:pStyle w:val="2"/>
      </w:pPr>
      <w:bookmarkStart w:id="20" w:name="_Toc22903290"/>
      <w:r w:rsidRPr="00187B8C">
        <w:t>4.5. Описание кодов возвратов при ошибках и неуспешных проверках</w:t>
      </w:r>
      <w:bookmarkEnd w:id="2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055"/>
        <w:gridCol w:w="2481"/>
        <w:gridCol w:w="4501"/>
      </w:tblGrid>
      <w:tr w:rsidR="004B7193" w:rsidTr="004B7193">
        <w:tc>
          <w:tcPr>
            <w:tcW w:w="534" w:type="dxa"/>
            <w:shd w:val="clear" w:color="auto" w:fill="D9D9D9" w:themeFill="background1" w:themeFillShade="D9"/>
          </w:tcPr>
          <w:p w:rsidR="004B7193" w:rsidRPr="00525A8D" w:rsidRDefault="004B7193" w:rsidP="00DE3AE0">
            <w:pPr>
              <w:spacing w:line="240" w:lineRule="auto"/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4B7193" w:rsidRPr="00525A8D" w:rsidRDefault="004B7193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Код поля</w:t>
            </w:r>
          </w:p>
        </w:tc>
        <w:tc>
          <w:tcPr>
            <w:tcW w:w="2481" w:type="dxa"/>
            <w:shd w:val="clear" w:color="auto" w:fill="D9D9D9" w:themeFill="background1" w:themeFillShade="D9"/>
          </w:tcPr>
          <w:p w:rsidR="004B7193" w:rsidRPr="00525A8D" w:rsidRDefault="004B7193" w:rsidP="00525A8D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Значение поля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4B7193" w:rsidRPr="00525A8D" w:rsidRDefault="004B7193" w:rsidP="004B7193">
            <w:pPr>
              <w:ind w:firstLine="0"/>
              <w:jc w:val="center"/>
              <w:rPr>
                <w:b/>
              </w:rPr>
            </w:pPr>
            <w:r w:rsidRPr="00525A8D">
              <w:rPr>
                <w:b/>
              </w:rPr>
              <w:t>Причина</w:t>
            </w:r>
          </w:p>
        </w:tc>
      </w:tr>
      <w:tr w:rsidR="004B7193" w:rsidTr="004B7193"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UNKNOWN_REQUEST_DESCRIPTION</w:t>
            </w:r>
          </w:p>
        </w:tc>
        <w:tc>
          <w:tcPr>
            <w:tcW w:w="4501" w:type="dxa"/>
          </w:tcPr>
          <w:p w:rsidR="004B7193" w:rsidRPr="0082475E" w:rsidRDefault="0082475E" w:rsidP="00A54560">
            <w:pPr>
              <w:pStyle w:val="a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</w:t>
            </w:r>
          </w:p>
        </w:tc>
      </w:tr>
      <w:tr w:rsidR="004B7193" w:rsidTr="004B7193"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ACCESS_DENIED</w:t>
            </w:r>
          </w:p>
        </w:tc>
        <w:tc>
          <w:tcPr>
            <w:tcW w:w="450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ия прав на получение информации</w:t>
            </w:r>
          </w:p>
        </w:tc>
      </w:tr>
      <w:tr w:rsidR="004B7193" w:rsidTr="004B7193">
        <w:trPr>
          <w:trHeight w:val="256"/>
        </w:trPr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NO_DATA</w:t>
            </w:r>
          </w:p>
        </w:tc>
        <w:tc>
          <w:tcPr>
            <w:tcW w:w="450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</w:t>
            </w:r>
            <w:r w:rsidRPr="009F5E69"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по</w:t>
            </w: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 xml:space="preserve"> указанным в запросе параметрам</w:t>
            </w:r>
          </w:p>
        </w:tc>
      </w:tr>
      <w:tr w:rsidR="004B7193" w:rsidTr="004B7193">
        <w:trPr>
          <w:trHeight w:val="256"/>
        </w:trPr>
        <w:tc>
          <w:tcPr>
            <w:tcW w:w="534" w:type="dxa"/>
          </w:tcPr>
          <w:p w:rsidR="004B7193" w:rsidRPr="009F5E69" w:rsidRDefault="004B7193" w:rsidP="009F5E6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5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Reque</w:t>
            </w:r>
            <w:r>
              <w:rPr>
                <w:sz w:val="20"/>
                <w:szCs w:val="20"/>
              </w:rPr>
              <w:t>stRejected/ RejectionReasonCode</w:t>
            </w:r>
          </w:p>
        </w:tc>
        <w:tc>
          <w:tcPr>
            <w:tcW w:w="2481" w:type="dxa"/>
          </w:tcPr>
          <w:p w:rsidR="004B7193" w:rsidRPr="009F5E69" w:rsidRDefault="004B7193" w:rsidP="009F5E69">
            <w:pPr>
              <w:pStyle w:val="a3"/>
              <w:jc w:val="left"/>
              <w:rPr>
                <w:sz w:val="20"/>
                <w:szCs w:val="20"/>
              </w:rPr>
            </w:pPr>
            <w:r w:rsidRPr="009F5E69">
              <w:rPr>
                <w:sz w:val="20"/>
                <w:szCs w:val="20"/>
              </w:rPr>
              <w:t>FAILURE</w:t>
            </w:r>
          </w:p>
        </w:tc>
        <w:tc>
          <w:tcPr>
            <w:tcW w:w="4501" w:type="dxa"/>
          </w:tcPr>
          <w:p w:rsidR="004B7193" w:rsidRPr="009F5E69" w:rsidRDefault="004B7193" w:rsidP="004B719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  <w:r w:rsidRPr="009F5E69">
              <w:rPr>
                <w:sz w:val="20"/>
                <w:szCs w:val="20"/>
              </w:rPr>
              <w:t>Ошибка при предоставлении сведений</w:t>
            </w:r>
          </w:p>
        </w:tc>
      </w:tr>
    </w:tbl>
    <w:p w:rsidR="00FD12AB" w:rsidRDefault="00FD12AB" w:rsidP="003F74E3">
      <w:pPr>
        <w:jc w:val="left"/>
      </w:pPr>
    </w:p>
    <w:p w:rsidR="00A7398C" w:rsidRPr="00A7398C" w:rsidRDefault="00A7398C" w:rsidP="00A7398C">
      <w:pPr>
        <w:pStyle w:val="2"/>
      </w:pPr>
      <w:bookmarkStart w:id="21" w:name="_4.6._Описание_вложений"/>
      <w:bookmarkStart w:id="22" w:name="_Toc22903291"/>
      <w:bookmarkEnd w:id="21"/>
      <w:r w:rsidRPr="00A7398C">
        <w:t>4.</w:t>
      </w:r>
      <w:r w:rsidR="00187B8C">
        <w:t>6</w:t>
      </w:r>
      <w:r w:rsidRPr="00A7398C">
        <w:t>.</w:t>
      </w:r>
      <w:r>
        <w:t> </w:t>
      </w:r>
      <w:r w:rsidRPr="00A7398C">
        <w:t>Описание вложений</w:t>
      </w:r>
      <w:bookmarkEnd w:id="22"/>
    </w:p>
    <w:p w:rsidR="00BE6269" w:rsidRDefault="00521538" w:rsidP="00BE6269">
      <w:r w:rsidRPr="00521538">
        <w:t xml:space="preserve">Направление вложений </w:t>
      </w:r>
      <w:r>
        <w:t>по данному виду сведений</w:t>
      </w:r>
      <w:r w:rsidRPr="00521538">
        <w:t xml:space="preserve"> не предусмотрено.</w:t>
      </w:r>
    </w:p>
    <w:p w:rsidR="0082475E" w:rsidRDefault="0082475E" w:rsidP="00EC02DB"/>
    <w:p w:rsidR="00A7398C" w:rsidRDefault="00A7398C" w:rsidP="00A7398C">
      <w:pPr>
        <w:pStyle w:val="1"/>
      </w:pPr>
      <w:bookmarkStart w:id="23" w:name="_Toc22903292"/>
      <w:r>
        <w:t>5. Дополнительная информация</w:t>
      </w:r>
      <w:bookmarkEnd w:id="23"/>
    </w:p>
    <w:p w:rsidR="00A7398C" w:rsidRDefault="00A7398C" w:rsidP="00A7398C">
      <w:pPr>
        <w:pStyle w:val="2"/>
      </w:pPr>
      <w:bookmarkStart w:id="24" w:name="_Toc22903293"/>
      <w:r>
        <w:t>5.1. Состав справочной информации</w:t>
      </w:r>
      <w:bookmarkEnd w:id="24"/>
    </w:p>
    <w:p w:rsidR="00A7398C" w:rsidRDefault="00A7398C" w:rsidP="00291E42">
      <w:pPr>
        <w:ind w:firstLine="708"/>
      </w:pPr>
      <w:r>
        <w:t xml:space="preserve">Состав справочной информации для данного </w:t>
      </w:r>
      <w:r w:rsidR="00E83B5B">
        <w:t>вида сведений</w:t>
      </w:r>
      <w:r>
        <w:t xml:space="preserve"> не приводится, поскольку в</w:t>
      </w:r>
      <w:r w:rsidR="00291E42">
        <w:t xml:space="preserve"> описании</w:t>
      </w:r>
      <w:r>
        <w:t xml:space="preserve"> состав</w:t>
      </w:r>
      <w:r w:rsidR="00291E42">
        <w:t xml:space="preserve">а передаваемой информации по каждому полю с </w:t>
      </w:r>
      <w:r>
        <w:t>кодом по справочнику приводится</w:t>
      </w:r>
      <w:r w:rsidR="00525ACE">
        <w:t xml:space="preserve"> его</w:t>
      </w:r>
      <w:r>
        <w:t xml:space="preserve"> расшифровк</w:t>
      </w:r>
      <w:r w:rsidR="00525ACE">
        <w:t>а</w:t>
      </w:r>
      <w:r>
        <w:t>.</w:t>
      </w:r>
    </w:p>
    <w:p w:rsidR="00A7398C" w:rsidRDefault="00A7398C" w:rsidP="00A7398C">
      <w:pPr>
        <w:pStyle w:val="2"/>
      </w:pPr>
      <w:bookmarkStart w:id="25" w:name="_Toc22903294"/>
      <w:r>
        <w:t>5.2. Контактная информация</w:t>
      </w:r>
      <w:bookmarkEnd w:id="25"/>
    </w:p>
    <w:p w:rsidR="00A7398C" w:rsidRDefault="00A7398C" w:rsidP="00A7398C">
      <w:pPr>
        <w:ind w:firstLine="708"/>
      </w:pPr>
      <w:r>
        <w:t>Разработчик формата вида сведени</w:t>
      </w:r>
      <w:r w:rsidR="005B3854">
        <w:t>й</w:t>
      </w:r>
      <w:r>
        <w:t xml:space="preserve">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26" w:name="_Toc22903295"/>
      <w:r>
        <w:t>5.3. Примечания</w:t>
      </w:r>
      <w:bookmarkEnd w:id="26"/>
    </w:p>
    <w:p w:rsidR="00A7398C" w:rsidRPr="00227F18" w:rsidRDefault="00A7398C" w:rsidP="00A7398C">
      <w:pPr>
        <w:ind w:firstLine="708"/>
        <w:rPr>
          <w:lang w:val="en-US"/>
        </w:rPr>
      </w:pPr>
      <w:r>
        <w:t>Отсутствуют.</w:t>
      </w:r>
    </w:p>
    <w:sectPr w:rsidR="00A7398C" w:rsidRPr="00227F18" w:rsidSect="0061440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A1D" w:rsidRDefault="00347A1D" w:rsidP="006D7A6F">
      <w:pPr>
        <w:spacing w:line="240" w:lineRule="auto"/>
      </w:pPr>
      <w:r>
        <w:separator/>
      </w:r>
    </w:p>
  </w:endnote>
  <w:endnote w:type="continuationSeparator" w:id="0">
    <w:p w:rsidR="00347A1D" w:rsidRDefault="00347A1D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2500471"/>
      <w:docPartObj>
        <w:docPartGallery w:val="Page Numbers (Bottom of Page)"/>
        <w:docPartUnique/>
      </w:docPartObj>
    </w:sdtPr>
    <w:sdtEndPr/>
    <w:sdtContent>
      <w:p w:rsidR="0098666C" w:rsidRDefault="0098666C" w:rsidP="00EE0F48">
        <w:pPr>
          <w:pStyle w:val="a9"/>
          <w:ind w:firstLine="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F5A1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66C" w:rsidRDefault="0098666C" w:rsidP="00286964">
    <w:pPr>
      <w:pStyle w:val="a9"/>
      <w:ind w:firstLine="0"/>
      <w:jc w:val="center"/>
    </w:pPr>
    <w:r>
      <w:t>Москва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A1D" w:rsidRDefault="00347A1D" w:rsidP="006D7A6F">
      <w:pPr>
        <w:spacing w:line="240" w:lineRule="auto"/>
      </w:pPr>
      <w:r>
        <w:separator/>
      </w:r>
    </w:p>
  </w:footnote>
  <w:footnote w:type="continuationSeparator" w:id="0">
    <w:p w:rsidR="00347A1D" w:rsidRDefault="00347A1D" w:rsidP="006D7A6F">
      <w:pPr>
        <w:spacing w:line="240" w:lineRule="auto"/>
      </w:pPr>
      <w:r>
        <w:continuationSeparator/>
      </w:r>
    </w:p>
  </w:footnote>
  <w:footnote w:id="1">
    <w:p w:rsidR="0098666C" w:rsidRDefault="0098666C">
      <w:pPr>
        <w:pStyle w:val="af1"/>
      </w:pPr>
      <w:r>
        <w:rPr>
          <w:rStyle w:val="af3"/>
        </w:rPr>
        <w:footnoteRef/>
      </w:r>
      <w:r>
        <w:t> Вид сведений СМЭВ 3.0 «</w:t>
      </w:r>
      <w:r w:rsidRPr="00E11F92">
        <w:t>Расширенные сведения по субъектам - налогоплательщикам и участникам ВЭД</w:t>
      </w:r>
      <w:r>
        <w:t>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66C" w:rsidRPr="00EE0F48" w:rsidRDefault="0098666C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</w:t>
    </w:r>
    <w:r>
      <w:rPr>
        <w:szCs w:val="24"/>
        <w:u w:color="000000"/>
      </w:rPr>
      <w:t xml:space="preserve"> вида сведений СМЭВ 3.0 </w:t>
    </w:r>
    <w:r w:rsidRPr="00EE0F48">
      <w:rPr>
        <w:szCs w:val="24"/>
        <w:u w:color="000000"/>
      </w:rPr>
      <w:t>«</w:t>
    </w:r>
    <w:r w:rsidRPr="004919A0">
      <w:rPr>
        <w:szCs w:val="24"/>
        <w:u w:color="000000"/>
      </w:rPr>
      <w:t>Сведения о текущем отчетном периоде расширенных сведений, передаваемым в отношении субъектов – налогоплательщиков и участников ВЭД</w:t>
    </w:r>
    <w:r w:rsidRPr="00EE0F48">
      <w:rPr>
        <w:szCs w:val="24"/>
        <w:u w:color="000000"/>
      </w:rPr>
      <w:t>»</w:t>
    </w:r>
  </w:p>
  <w:p w:rsidR="0098666C" w:rsidRPr="00EE0F48" w:rsidRDefault="0098666C" w:rsidP="00FD6B48">
    <w:pPr>
      <w:pStyle w:val="a3"/>
      <w:ind w:firstLine="709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66C" w:rsidRPr="00EE0F48" w:rsidRDefault="0098666C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98666C" w:rsidRDefault="0098666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38D"/>
    <w:multiLevelType w:val="multilevel"/>
    <w:tmpl w:val="D5D28F5E"/>
    <w:lvl w:ilvl="0">
      <w:start w:val="1"/>
      <w:numFmt w:val="decimal"/>
      <w:lvlText w:val="%1."/>
      <w:lvlJc w:val="left"/>
      <w:pPr>
        <w:ind w:left="360" w:hanging="360"/>
      </w:pPr>
      <w:rPr>
        <w:position w:val="0"/>
        <w:rtl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position w:val="0"/>
        <w:sz w:val="24"/>
        <w:szCs w:val="24"/>
        <w:rtl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position w:val="0"/>
        <w:rtl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position w:val="0"/>
        <w:rtl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position w:val="0"/>
        <w:rtl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position w:val="0"/>
        <w:rtl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position w:val="0"/>
        <w:rtl w:val="0"/>
      </w:rPr>
    </w:lvl>
  </w:abstractNum>
  <w:abstractNum w:abstractNumId="1" w15:restartNumberingAfterBreak="0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FE8"/>
    <w:rsid w:val="00001002"/>
    <w:rsid w:val="00003174"/>
    <w:rsid w:val="00004A78"/>
    <w:rsid w:val="000061AF"/>
    <w:rsid w:val="00006FFD"/>
    <w:rsid w:val="0001105E"/>
    <w:rsid w:val="000125A1"/>
    <w:rsid w:val="0001306E"/>
    <w:rsid w:val="0001308A"/>
    <w:rsid w:val="000130E3"/>
    <w:rsid w:val="000146E4"/>
    <w:rsid w:val="0001480A"/>
    <w:rsid w:val="00015A89"/>
    <w:rsid w:val="00016BEA"/>
    <w:rsid w:val="00016E42"/>
    <w:rsid w:val="000214C6"/>
    <w:rsid w:val="0002211B"/>
    <w:rsid w:val="00022367"/>
    <w:rsid w:val="00025405"/>
    <w:rsid w:val="0003012D"/>
    <w:rsid w:val="000309A5"/>
    <w:rsid w:val="00030F1C"/>
    <w:rsid w:val="00031E25"/>
    <w:rsid w:val="000322E4"/>
    <w:rsid w:val="000332ED"/>
    <w:rsid w:val="0003422F"/>
    <w:rsid w:val="000342FD"/>
    <w:rsid w:val="000355AF"/>
    <w:rsid w:val="00036A35"/>
    <w:rsid w:val="00037AF5"/>
    <w:rsid w:val="00042014"/>
    <w:rsid w:val="000428FE"/>
    <w:rsid w:val="000431C6"/>
    <w:rsid w:val="00043764"/>
    <w:rsid w:val="00043B23"/>
    <w:rsid w:val="00043EAC"/>
    <w:rsid w:val="00044079"/>
    <w:rsid w:val="00047078"/>
    <w:rsid w:val="00047372"/>
    <w:rsid w:val="00047684"/>
    <w:rsid w:val="00047878"/>
    <w:rsid w:val="0005062F"/>
    <w:rsid w:val="0005167F"/>
    <w:rsid w:val="000522B5"/>
    <w:rsid w:val="00052340"/>
    <w:rsid w:val="00052774"/>
    <w:rsid w:val="00054115"/>
    <w:rsid w:val="00054C68"/>
    <w:rsid w:val="00054F0A"/>
    <w:rsid w:val="0005685F"/>
    <w:rsid w:val="000577F2"/>
    <w:rsid w:val="00060759"/>
    <w:rsid w:val="000610C0"/>
    <w:rsid w:val="000612B4"/>
    <w:rsid w:val="00065409"/>
    <w:rsid w:val="00066D96"/>
    <w:rsid w:val="000672E1"/>
    <w:rsid w:val="0006782A"/>
    <w:rsid w:val="00067C8C"/>
    <w:rsid w:val="00067FA5"/>
    <w:rsid w:val="000708C5"/>
    <w:rsid w:val="00072A1C"/>
    <w:rsid w:val="000734CF"/>
    <w:rsid w:val="0007458D"/>
    <w:rsid w:val="0007488B"/>
    <w:rsid w:val="00074901"/>
    <w:rsid w:val="00075271"/>
    <w:rsid w:val="00076146"/>
    <w:rsid w:val="0007732A"/>
    <w:rsid w:val="00077D59"/>
    <w:rsid w:val="0008078F"/>
    <w:rsid w:val="00080D4F"/>
    <w:rsid w:val="00082327"/>
    <w:rsid w:val="00084167"/>
    <w:rsid w:val="00085F9C"/>
    <w:rsid w:val="00086784"/>
    <w:rsid w:val="00090460"/>
    <w:rsid w:val="00092C1C"/>
    <w:rsid w:val="0009371D"/>
    <w:rsid w:val="00093E3E"/>
    <w:rsid w:val="00093F25"/>
    <w:rsid w:val="0009452A"/>
    <w:rsid w:val="00096E63"/>
    <w:rsid w:val="000A2355"/>
    <w:rsid w:val="000A2C22"/>
    <w:rsid w:val="000A324A"/>
    <w:rsid w:val="000A429F"/>
    <w:rsid w:val="000B099C"/>
    <w:rsid w:val="000B0DD8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2D24"/>
    <w:rsid w:val="000C379F"/>
    <w:rsid w:val="000C3E1B"/>
    <w:rsid w:val="000C4AD2"/>
    <w:rsid w:val="000C5FE2"/>
    <w:rsid w:val="000C674A"/>
    <w:rsid w:val="000C7BF1"/>
    <w:rsid w:val="000D1013"/>
    <w:rsid w:val="000D16AE"/>
    <w:rsid w:val="000D36CE"/>
    <w:rsid w:val="000D4723"/>
    <w:rsid w:val="000D5540"/>
    <w:rsid w:val="000D5CF2"/>
    <w:rsid w:val="000D6EF5"/>
    <w:rsid w:val="000D793B"/>
    <w:rsid w:val="000D7DDB"/>
    <w:rsid w:val="000E1B49"/>
    <w:rsid w:val="000E28B5"/>
    <w:rsid w:val="000E3883"/>
    <w:rsid w:val="000E3E7E"/>
    <w:rsid w:val="000E6BF8"/>
    <w:rsid w:val="000F059F"/>
    <w:rsid w:val="000F3813"/>
    <w:rsid w:val="000F4FA8"/>
    <w:rsid w:val="000F642E"/>
    <w:rsid w:val="000F6A4B"/>
    <w:rsid w:val="000F722B"/>
    <w:rsid w:val="001008AE"/>
    <w:rsid w:val="00102952"/>
    <w:rsid w:val="00102CD1"/>
    <w:rsid w:val="0010444E"/>
    <w:rsid w:val="00104E73"/>
    <w:rsid w:val="0010573E"/>
    <w:rsid w:val="00106022"/>
    <w:rsid w:val="0010750C"/>
    <w:rsid w:val="00107C60"/>
    <w:rsid w:val="0011014C"/>
    <w:rsid w:val="00113825"/>
    <w:rsid w:val="001139E9"/>
    <w:rsid w:val="00117D6F"/>
    <w:rsid w:val="0012189B"/>
    <w:rsid w:val="001220E5"/>
    <w:rsid w:val="0012289F"/>
    <w:rsid w:val="001229CB"/>
    <w:rsid w:val="001232CE"/>
    <w:rsid w:val="0012335E"/>
    <w:rsid w:val="00125BEE"/>
    <w:rsid w:val="00127AD3"/>
    <w:rsid w:val="00127C1F"/>
    <w:rsid w:val="001302B8"/>
    <w:rsid w:val="00131910"/>
    <w:rsid w:val="00133D48"/>
    <w:rsid w:val="001342C6"/>
    <w:rsid w:val="00134BCC"/>
    <w:rsid w:val="00140485"/>
    <w:rsid w:val="001415C1"/>
    <w:rsid w:val="0014214D"/>
    <w:rsid w:val="0014310A"/>
    <w:rsid w:val="001435BA"/>
    <w:rsid w:val="001445F1"/>
    <w:rsid w:val="00144870"/>
    <w:rsid w:val="001456DC"/>
    <w:rsid w:val="00146ACC"/>
    <w:rsid w:val="00147D4F"/>
    <w:rsid w:val="00150604"/>
    <w:rsid w:val="001528FC"/>
    <w:rsid w:val="00152A03"/>
    <w:rsid w:val="00153AEA"/>
    <w:rsid w:val="001547F1"/>
    <w:rsid w:val="00154DDF"/>
    <w:rsid w:val="001555E1"/>
    <w:rsid w:val="00157675"/>
    <w:rsid w:val="00157F14"/>
    <w:rsid w:val="00161300"/>
    <w:rsid w:val="00162312"/>
    <w:rsid w:val="00162C35"/>
    <w:rsid w:val="00165A5D"/>
    <w:rsid w:val="00165E26"/>
    <w:rsid w:val="001661D9"/>
    <w:rsid w:val="00167903"/>
    <w:rsid w:val="00171110"/>
    <w:rsid w:val="00172185"/>
    <w:rsid w:val="00172594"/>
    <w:rsid w:val="001727A2"/>
    <w:rsid w:val="00172A8C"/>
    <w:rsid w:val="00172C37"/>
    <w:rsid w:val="001739CC"/>
    <w:rsid w:val="0017425F"/>
    <w:rsid w:val="0017435E"/>
    <w:rsid w:val="00176A30"/>
    <w:rsid w:val="00176E18"/>
    <w:rsid w:val="00180DB8"/>
    <w:rsid w:val="001817D0"/>
    <w:rsid w:val="00181864"/>
    <w:rsid w:val="00182196"/>
    <w:rsid w:val="00184158"/>
    <w:rsid w:val="001850B8"/>
    <w:rsid w:val="00185244"/>
    <w:rsid w:val="00186A5D"/>
    <w:rsid w:val="00187B8C"/>
    <w:rsid w:val="00190174"/>
    <w:rsid w:val="00190498"/>
    <w:rsid w:val="00193D2B"/>
    <w:rsid w:val="00194658"/>
    <w:rsid w:val="00194A10"/>
    <w:rsid w:val="00195B92"/>
    <w:rsid w:val="00195C7B"/>
    <w:rsid w:val="001A0C20"/>
    <w:rsid w:val="001A11B5"/>
    <w:rsid w:val="001A64A3"/>
    <w:rsid w:val="001A699B"/>
    <w:rsid w:val="001A6B4C"/>
    <w:rsid w:val="001A7387"/>
    <w:rsid w:val="001A7F18"/>
    <w:rsid w:val="001B39F5"/>
    <w:rsid w:val="001B4CF0"/>
    <w:rsid w:val="001B556E"/>
    <w:rsid w:val="001C1AF4"/>
    <w:rsid w:val="001C2169"/>
    <w:rsid w:val="001C26B8"/>
    <w:rsid w:val="001C29B9"/>
    <w:rsid w:val="001C2ABE"/>
    <w:rsid w:val="001C5544"/>
    <w:rsid w:val="001C6073"/>
    <w:rsid w:val="001C614E"/>
    <w:rsid w:val="001C61B6"/>
    <w:rsid w:val="001C64D9"/>
    <w:rsid w:val="001C6A31"/>
    <w:rsid w:val="001C7764"/>
    <w:rsid w:val="001D016A"/>
    <w:rsid w:val="001D0CBC"/>
    <w:rsid w:val="001D2558"/>
    <w:rsid w:val="001D2985"/>
    <w:rsid w:val="001D42F0"/>
    <w:rsid w:val="001D4DE9"/>
    <w:rsid w:val="001D7602"/>
    <w:rsid w:val="001E0D5B"/>
    <w:rsid w:val="001E1A17"/>
    <w:rsid w:val="001E1F62"/>
    <w:rsid w:val="001E2CAB"/>
    <w:rsid w:val="001E4698"/>
    <w:rsid w:val="001E4A84"/>
    <w:rsid w:val="001E4ADB"/>
    <w:rsid w:val="001E4DC2"/>
    <w:rsid w:val="001E79AF"/>
    <w:rsid w:val="001F1702"/>
    <w:rsid w:val="001F1806"/>
    <w:rsid w:val="001F1BEA"/>
    <w:rsid w:val="001F27C0"/>
    <w:rsid w:val="001F3AB2"/>
    <w:rsid w:val="001F4BBC"/>
    <w:rsid w:val="001F6689"/>
    <w:rsid w:val="001F6D75"/>
    <w:rsid w:val="001F75B3"/>
    <w:rsid w:val="001F75C7"/>
    <w:rsid w:val="00200B79"/>
    <w:rsid w:val="002017D4"/>
    <w:rsid w:val="002052C9"/>
    <w:rsid w:val="002066CA"/>
    <w:rsid w:val="00206870"/>
    <w:rsid w:val="00207A16"/>
    <w:rsid w:val="0021276B"/>
    <w:rsid w:val="002142BD"/>
    <w:rsid w:val="00215273"/>
    <w:rsid w:val="00216E09"/>
    <w:rsid w:val="0022018E"/>
    <w:rsid w:val="0022292C"/>
    <w:rsid w:val="00222B47"/>
    <w:rsid w:val="00222E09"/>
    <w:rsid w:val="0022357F"/>
    <w:rsid w:val="0022410E"/>
    <w:rsid w:val="00224A4E"/>
    <w:rsid w:val="00227F18"/>
    <w:rsid w:val="00231341"/>
    <w:rsid w:val="0023354B"/>
    <w:rsid w:val="00233BBE"/>
    <w:rsid w:val="00235C7D"/>
    <w:rsid w:val="00236C6C"/>
    <w:rsid w:val="0024110F"/>
    <w:rsid w:val="002420EA"/>
    <w:rsid w:val="00242700"/>
    <w:rsid w:val="00243388"/>
    <w:rsid w:val="00245480"/>
    <w:rsid w:val="00247483"/>
    <w:rsid w:val="00250468"/>
    <w:rsid w:val="00250557"/>
    <w:rsid w:val="00250F73"/>
    <w:rsid w:val="0025231E"/>
    <w:rsid w:val="00253BC4"/>
    <w:rsid w:val="00256653"/>
    <w:rsid w:val="002609B7"/>
    <w:rsid w:val="00260C8D"/>
    <w:rsid w:val="002610FC"/>
    <w:rsid w:val="00261679"/>
    <w:rsid w:val="0026332B"/>
    <w:rsid w:val="00263499"/>
    <w:rsid w:val="00263791"/>
    <w:rsid w:val="0026434A"/>
    <w:rsid w:val="002643C3"/>
    <w:rsid w:val="00264A79"/>
    <w:rsid w:val="0026515E"/>
    <w:rsid w:val="0026590F"/>
    <w:rsid w:val="00271B92"/>
    <w:rsid w:val="00274011"/>
    <w:rsid w:val="00274211"/>
    <w:rsid w:val="002754B0"/>
    <w:rsid w:val="00276BA0"/>
    <w:rsid w:val="00276C9A"/>
    <w:rsid w:val="00276DE8"/>
    <w:rsid w:val="0027751C"/>
    <w:rsid w:val="002776D8"/>
    <w:rsid w:val="00280886"/>
    <w:rsid w:val="00282A02"/>
    <w:rsid w:val="00285D98"/>
    <w:rsid w:val="002866AB"/>
    <w:rsid w:val="00286964"/>
    <w:rsid w:val="00286B82"/>
    <w:rsid w:val="002915FD"/>
    <w:rsid w:val="00291624"/>
    <w:rsid w:val="00291E42"/>
    <w:rsid w:val="00292C6C"/>
    <w:rsid w:val="00293577"/>
    <w:rsid w:val="00293E5A"/>
    <w:rsid w:val="00297789"/>
    <w:rsid w:val="002978BE"/>
    <w:rsid w:val="002A2BF3"/>
    <w:rsid w:val="002A2F1D"/>
    <w:rsid w:val="002A4870"/>
    <w:rsid w:val="002A79E3"/>
    <w:rsid w:val="002A7D82"/>
    <w:rsid w:val="002B0E00"/>
    <w:rsid w:val="002B229A"/>
    <w:rsid w:val="002B26B0"/>
    <w:rsid w:val="002B29E6"/>
    <w:rsid w:val="002C0FD3"/>
    <w:rsid w:val="002C10C7"/>
    <w:rsid w:val="002C10DB"/>
    <w:rsid w:val="002C1A41"/>
    <w:rsid w:val="002C2889"/>
    <w:rsid w:val="002C2AAC"/>
    <w:rsid w:val="002C3DEA"/>
    <w:rsid w:val="002C4617"/>
    <w:rsid w:val="002C4F85"/>
    <w:rsid w:val="002C6511"/>
    <w:rsid w:val="002C7530"/>
    <w:rsid w:val="002C7B1D"/>
    <w:rsid w:val="002C7C25"/>
    <w:rsid w:val="002D17DC"/>
    <w:rsid w:val="002D1AEF"/>
    <w:rsid w:val="002D2C02"/>
    <w:rsid w:val="002D2ED5"/>
    <w:rsid w:val="002D5036"/>
    <w:rsid w:val="002D63EE"/>
    <w:rsid w:val="002D6AFC"/>
    <w:rsid w:val="002D7D49"/>
    <w:rsid w:val="002E0331"/>
    <w:rsid w:val="002E0D8F"/>
    <w:rsid w:val="002E0F1D"/>
    <w:rsid w:val="002E1182"/>
    <w:rsid w:val="002E1188"/>
    <w:rsid w:val="002E1E39"/>
    <w:rsid w:val="002E270C"/>
    <w:rsid w:val="002E37F3"/>
    <w:rsid w:val="002E3FE7"/>
    <w:rsid w:val="002E5FD7"/>
    <w:rsid w:val="002E64DE"/>
    <w:rsid w:val="002E6810"/>
    <w:rsid w:val="002F0309"/>
    <w:rsid w:val="002F2022"/>
    <w:rsid w:val="002F4029"/>
    <w:rsid w:val="002F4096"/>
    <w:rsid w:val="002F4689"/>
    <w:rsid w:val="002F472F"/>
    <w:rsid w:val="002F526E"/>
    <w:rsid w:val="003010A8"/>
    <w:rsid w:val="0030184C"/>
    <w:rsid w:val="00304C8B"/>
    <w:rsid w:val="003067D2"/>
    <w:rsid w:val="003108A9"/>
    <w:rsid w:val="00310AAB"/>
    <w:rsid w:val="00311B2A"/>
    <w:rsid w:val="00311C5C"/>
    <w:rsid w:val="00313344"/>
    <w:rsid w:val="003145CD"/>
    <w:rsid w:val="003153B1"/>
    <w:rsid w:val="00315DEA"/>
    <w:rsid w:val="003165F7"/>
    <w:rsid w:val="00321C67"/>
    <w:rsid w:val="00321D0C"/>
    <w:rsid w:val="0032207F"/>
    <w:rsid w:val="003251D1"/>
    <w:rsid w:val="00325C9A"/>
    <w:rsid w:val="00326C6D"/>
    <w:rsid w:val="0032704F"/>
    <w:rsid w:val="00327DCB"/>
    <w:rsid w:val="00330797"/>
    <w:rsid w:val="00331F9A"/>
    <w:rsid w:val="003327A4"/>
    <w:rsid w:val="00332B4E"/>
    <w:rsid w:val="00332F95"/>
    <w:rsid w:val="00333157"/>
    <w:rsid w:val="00333549"/>
    <w:rsid w:val="00337A5D"/>
    <w:rsid w:val="00337D5E"/>
    <w:rsid w:val="00341012"/>
    <w:rsid w:val="00341B23"/>
    <w:rsid w:val="003428A3"/>
    <w:rsid w:val="0034348A"/>
    <w:rsid w:val="00343FE2"/>
    <w:rsid w:val="0034542C"/>
    <w:rsid w:val="003466FF"/>
    <w:rsid w:val="00346ABD"/>
    <w:rsid w:val="00347A1D"/>
    <w:rsid w:val="003523F8"/>
    <w:rsid w:val="00353632"/>
    <w:rsid w:val="003540B7"/>
    <w:rsid w:val="00355740"/>
    <w:rsid w:val="00355A52"/>
    <w:rsid w:val="00355D59"/>
    <w:rsid w:val="003564A6"/>
    <w:rsid w:val="00356B94"/>
    <w:rsid w:val="00360632"/>
    <w:rsid w:val="00360943"/>
    <w:rsid w:val="00362ECC"/>
    <w:rsid w:val="003635B8"/>
    <w:rsid w:val="00363C4F"/>
    <w:rsid w:val="00364400"/>
    <w:rsid w:val="00365202"/>
    <w:rsid w:val="00366565"/>
    <w:rsid w:val="00367C5D"/>
    <w:rsid w:val="00370045"/>
    <w:rsid w:val="0037255C"/>
    <w:rsid w:val="00372719"/>
    <w:rsid w:val="00373391"/>
    <w:rsid w:val="00375FA5"/>
    <w:rsid w:val="00380B13"/>
    <w:rsid w:val="0038181C"/>
    <w:rsid w:val="0038190C"/>
    <w:rsid w:val="0038255D"/>
    <w:rsid w:val="00382D7A"/>
    <w:rsid w:val="00383CA4"/>
    <w:rsid w:val="00384CED"/>
    <w:rsid w:val="00392649"/>
    <w:rsid w:val="00394BB0"/>
    <w:rsid w:val="00395C72"/>
    <w:rsid w:val="00395CDE"/>
    <w:rsid w:val="00396B4A"/>
    <w:rsid w:val="003A14D2"/>
    <w:rsid w:val="003A1E0A"/>
    <w:rsid w:val="003A2D9B"/>
    <w:rsid w:val="003A47B7"/>
    <w:rsid w:val="003A53B9"/>
    <w:rsid w:val="003A63DA"/>
    <w:rsid w:val="003A7617"/>
    <w:rsid w:val="003A778D"/>
    <w:rsid w:val="003B041C"/>
    <w:rsid w:val="003B195E"/>
    <w:rsid w:val="003B1D69"/>
    <w:rsid w:val="003B207A"/>
    <w:rsid w:val="003B2847"/>
    <w:rsid w:val="003B5817"/>
    <w:rsid w:val="003B67A1"/>
    <w:rsid w:val="003C238F"/>
    <w:rsid w:val="003C70A3"/>
    <w:rsid w:val="003D0BA6"/>
    <w:rsid w:val="003D2BC4"/>
    <w:rsid w:val="003D302A"/>
    <w:rsid w:val="003D3A59"/>
    <w:rsid w:val="003D4F62"/>
    <w:rsid w:val="003D7C23"/>
    <w:rsid w:val="003E1A27"/>
    <w:rsid w:val="003E56A4"/>
    <w:rsid w:val="003E674D"/>
    <w:rsid w:val="003E6F56"/>
    <w:rsid w:val="003E6F88"/>
    <w:rsid w:val="003F02B7"/>
    <w:rsid w:val="003F5279"/>
    <w:rsid w:val="003F74E3"/>
    <w:rsid w:val="003F7BBE"/>
    <w:rsid w:val="0040208A"/>
    <w:rsid w:val="00404098"/>
    <w:rsid w:val="004041B0"/>
    <w:rsid w:val="0040420A"/>
    <w:rsid w:val="0040474C"/>
    <w:rsid w:val="004078B3"/>
    <w:rsid w:val="00412F69"/>
    <w:rsid w:val="00415F71"/>
    <w:rsid w:val="00420341"/>
    <w:rsid w:val="00421F9C"/>
    <w:rsid w:val="00421FDE"/>
    <w:rsid w:val="00422499"/>
    <w:rsid w:val="00422B70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7B9"/>
    <w:rsid w:val="00450A2B"/>
    <w:rsid w:val="004511B7"/>
    <w:rsid w:val="00451C55"/>
    <w:rsid w:val="00452062"/>
    <w:rsid w:val="00454A44"/>
    <w:rsid w:val="00455760"/>
    <w:rsid w:val="00455867"/>
    <w:rsid w:val="00456617"/>
    <w:rsid w:val="004615FD"/>
    <w:rsid w:val="00462ABB"/>
    <w:rsid w:val="004652AB"/>
    <w:rsid w:val="00466CE7"/>
    <w:rsid w:val="00466F7F"/>
    <w:rsid w:val="00471B71"/>
    <w:rsid w:val="00473AAE"/>
    <w:rsid w:val="00474160"/>
    <w:rsid w:val="00474AB2"/>
    <w:rsid w:val="00475348"/>
    <w:rsid w:val="00475F08"/>
    <w:rsid w:val="00475F8C"/>
    <w:rsid w:val="0047716A"/>
    <w:rsid w:val="00480D41"/>
    <w:rsid w:val="0048268A"/>
    <w:rsid w:val="00482F52"/>
    <w:rsid w:val="00483C3D"/>
    <w:rsid w:val="00484165"/>
    <w:rsid w:val="00484FCF"/>
    <w:rsid w:val="00486695"/>
    <w:rsid w:val="00490EE5"/>
    <w:rsid w:val="00491A69"/>
    <w:rsid w:val="004945A1"/>
    <w:rsid w:val="00495D8D"/>
    <w:rsid w:val="004971AA"/>
    <w:rsid w:val="00497504"/>
    <w:rsid w:val="004A0458"/>
    <w:rsid w:val="004A0566"/>
    <w:rsid w:val="004A20D7"/>
    <w:rsid w:val="004A3C0D"/>
    <w:rsid w:val="004A65AD"/>
    <w:rsid w:val="004A7722"/>
    <w:rsid w:val="004A7D00"/>
    <w:rsid w:val="004B0A19"/>
    <w:rsid w:val="004B10B2"/>
    <w:rsid w:val="004B2035"/>
    <w:rsid w:val="004B212D"/>
    <w:rsid w:val="004B5FF3"/>
    <w:rsid w:val="004B6633"/>
    <w:rsid w:val="004B6BEF"/>
    <w:rsid w:val="004B6CBD"/>
    <w:rsid w:val="004B7150"/>
    <w:rsid w:val="004B7193"/>
    <w:rsid w:val="004C0292"/>
    <w:rsid w:val="004C037B"/>
    <w:rsid w:val="004C0993"/>
    <w:rsid w:val="004C0D58"/>
    <w:rsid w:val="004C2342"/>
    <w:rsid w:val="004C273F"/>
    <w:rsid w:val="004C2F05"/>
    <w:rsid w:val="004C2F43"/>
    <w:rsid w:val="004C4384"/>
    <w:rsid w:val="004C4672"/>
    <w:rsid w:val="004C4D2A"/>
    <w:rsid w:val="004C6558"/>
    <w:rsid w:val="004C6AA6"/>
    <w:rsid w:val="004C7DCE"/>
    <w:rsid w:val="004D1B51"/>
    <w:rsid w:val="004D2C23"/>
    <w:rsid w:val="004D42E9"/>
    <w:rsid w:val="004D5204"/>
    <w:rsid w:val="004D5973"/>
    <w:rsid w:val="004D5B8B"/>
    <w:rsid w:val="004D6702"/>
    <w:rsid w:val="004D7327"/>
    <w:rsid w:val="004E032C"/>
    <w:rsid w:val="004E266A"/>
    <w:rsid w:val="004E3403"/>
    <w:rsid w:val="004E41D6"/>
    <w:rsid w:val="004E4A50"/>
    <w:rsid w:val="004E596C"/>
    <w:rsid w:val="004E6B6C"/>
    <w:rsid w:val="004E7FF9"/>
    <w:rsid w:val="004F1036"/>
    <w:rsid w:val="004F4825"/>
    <w:rsid w:val="004F6924"/>
    <w:rsid w:val="004F6B89"/>
    <w:rsid w:val="004F7B55"/>
    <w:rsid w:val="005006D2"/>
    <w:rsid w:val="00504ACB"/>
    <w:rsid w:val="00506EFF"/>
    <w:rsid w:val="00506F23"/>
    <w:rsid w:val="00507CDE"/>
    <w:rsid w:val="00510291"/>
    <w:rsid w:val="00512560"/>
    <w:rsid w:val="00513572"/>
    <w:rsid w:val="0051459C"/>
    <w:rsid w:val="00515159"/>
    <w:rsid w:val="0051697D"/>
    <w:rsid w:val="0051724B"/>
    <w:rsid w:val="005176F7"/>
    <w:rsid w:val="00521538"/>
    <w:rsid w:val="0052203E"/>
    <w:rsid w:val="0052310E"/>
    <w:rsid w:val="0052329B"/>
    <w:rsid w:val="00524512"/>
    <w:rsid w:val="00525A8D"/>
    <w:rsid w:val="00525ACE"/>
    <w:rsid w:val="00526505"/>
    <w:rsid w:val="00530341"/>
    <w:rsid w:val="00531093"/>
    <w:rsid w:val="00531CE9"/>
    <w:rsid w:val="00532D61"/>
    <w:rsid w:val="00533CA7"/>
    <w:rsid w:val="00534819"/>
    <w:rsid w:val="00534FE3"/>
    <w:rsid w:val="005407DA"/>
    <w:rsid w:val="00541C5C"/>
    <w:rsid w:val="005423F3"/>
    <w:rsid w:val="00542692"/>
    <w:rsid w:val="005445FB"/>
    <w:rsid w:val="00544E59"/>
    <w:rsid w:val="005466DE"/>
    <w:rsid w:val="0054734F"/>
    <w:rsid w:val="00551AF8"/>
    <w:rsid w:val="005535BC"/>
    <w:rsid w:val="005545CA"/>
    <w:rsid w:val="0055512D"/>
    <w:rsid w:val="005557EA"/>
    <w:rsid w:val="00555CCB"/>
    <w:rsid w:val="005564FF"/>
    <w:rsid w:val="005565DD"/>
    <w:rsid w:val="00556D43"/>
    <w:rsid w:val="0056035D"/>
    <w:rsid w:val="00560D5C"/>
    <w:rsid w:val="00563F5F"/>
    <w:rsid w:val="005651CC"/>
    <w:rsid w:val="00570A93"/>
    <w:rsid w:val="00571474"/>
    <w:rsid w:val="005723B9"/>
    <w:rsid w:val="00573796"/>
    <w:rsid w:val="00573CCF"/>
    <w:rsid w:val="00580255"/>
    <w:rsid w:val="005812B8"/>
    <w:rsid w:val="0058208C"/>
    <w:rsid w:val="0058299C"/>
    <w:rsid w:val="00582EE3"/>
    <w:rsid w:val="005861E1"/>
    <w:rsid w:val="0059002F"/>
    <w:rsid w:val="0059102F"/>
    <w:rsid w:val="00595AF8"/>
    <w:rsid w:val="00595BC7"/>
    <w:rsid w:val="0059682B"/>
    <w:rsid w:val="005A0A25"/>
    <w:rsid w:val="005A2B53"/>
    <w:rsid w:val="005A4EEB"/>
    <w:rsid w:val="005B094C"/>
    <w:rsid w:val="005B0B1B"/>
    <w:rsid w:val="005B19FE"/>
    <w:rsid w:val="005B1E7E"/>
    <w:rsid w:val="005B22C4"/>
    <w:rsid w:val="005B2DFC"/>
    <w:rsid w:val="005B3854"/>
    <w:rsid w:val="005B484F"/>
    <w:rsid w:val="005B6CED"/>
    <w:rsid w:val="005C2376"/>
    <w:rsid w:val="005C2A3A"/>
    <w:rsid w:val="005C354B"/>
    <w:rsid w:val="005C3FC0"/>
    <w:rsid w:val="005C420B"/>
    <w:rsid w:val="005C51C1"/>
    <w:rsid w:val="005C5484"/>
    <w:rsid w:val="005C7C3F"/>
    <w:rsid w:val="005D2A72"/>
    <w:rsid w:val="005D4D89"/>
    <w:rsid w:val="005D51E1"/>
    <w:rsid w:val="005D7ABC"/>
    <w:rsid w:val="005E03DF"/>
    <w:rsid w:val="005E0C22"/>
    <w:rsid w:val="005E1098"/>
    <w:rsid w:val="005E1282"/>
    <w:rsid w:val="005E2AA6"/>
    <w:rsid w:val="005E5602"/>
    <w:rsid w:val="005E5A99"/>
    <w:rsid w:val="005E640E"/>
    <w:rsid w:val="005E6D2D"/>
    <w:rsid w:val="005F0FE9"/>
    <w:rsid w:val="005F16C9"/>
    <w:rsid w:val="005F2468"/>
    <w:rsid w:val="005F56C0"/>
    <w:rsid w:val="006021EE"/>
    <w:rsid w:val="006026C7"/>
    <w:rsid w:val="00602D9D"/>
    <w:rsid w:val="00604034"/>
    <w:rsid w:val="00604379"/>
    <w:rsid w:val="0060523E"/>
    <w:rsid w:val="00605645"/>
    <w:rsid w:val="00605DF7"/>
    <w:rsid w:val="006061D7"/>
    <w:rsid w:val="00610102"/>
    <w:rsid w:val="00613321"/>
    <w:rsid w:val="00614400"/>
    <w:rsid w:val="006149B5"/>
    <w:rsid w:val="006152D3"/>
    <w:rsid w:val="00615EAF"/>
    <w:rsid w:val="006174F7"/>
    <w:rsid w:val="0061758B"/>
    <w:rsid w:val="00617921"/>
    <w:rsid w:val="00620F79"/>
    <w:rsid w:val="0062161F"/>
    <w:rsid w:val="00624982"/>
    <w:rsid w:val="00625240"/>
    <w:rsid w:val="00625353"/>
    <w:rsid w:val="00625371"/>
    <w:rsid w:val="0062575F"/>
    <w:rsid w:val="00625CFF"/>
    <w:rsid w:val="00627FAD"/>
    <w:rsid w:val="006300E1"/>
    <w:rsid w:val="006300E7"/>
    <w:rsid w:val="006303C1"/>
    <w:rsid w:val="006306F7"/>
    <w:rsid w:val="0063180F"/>
    <w:rsid w:val="0063279F"/>
    <w:rsid w:val="00633767"/>
    <w:rsid w:val="00633ED0"/>
    <w:rsid w:val="006362A8"/>
    <w:rsid w:val="00636841"/>
    <w:rsid w:val="0064090D"/>
    <w:rsid w:val="0064124D"/>
    <w:rsid w:val="006429FA"/>
    <w:rsid w:val="00642D6C"/>
    <w:rsid w:val="00643C1C"/>
    <w:rsid w:val="00643C8F"/>
    <w:rsid w:val="0064548C"/>
    <w:rsid w:val="00647682"/>
    <w:rsid w:val="00647F1E"/>
    <w:rsid w:val="00650B2F"/>
    <w:rsid w:val="006522F1"/>
    <w:rsid w:val="00652907"/>
    <w:rsid w:val="00652F79"/>
    <w:rsid w:val="00653D2C"/>
    <w:rsid w:val="00653FC3"/>
    <w:rsid w:val="00655056"/>
    <w:rsid w:val="0065537C"/>
    <w:rsid w:val="006576B6"/>
    <w:rsid w:val="00661605"/>
    <w:rsid w:val="00661BDE"/>
    <w:rsid w:val="0066482B"/>
    <w:rsid w:val="00665D02"/>
    <w:rsid w:val="00666900"/>
    <w:rsid w:val="0066785A"/>
    <w:rsid w:val="00667F3A"/>
    <w:rsid w:val="00670E3E"/>
    <w:rsid w:val="00671CA7"/>
    <w:rsid w:val="006724DA"/>
    <w:rsid w:val="006745D4"/>
    <w:rsid w:val="0067496C"/>
    <w:rsid w:val="0067505E"/>
    <w:rsid w:val="00681A8A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6C69"/>
    <w:rsid w:val="006A70B4"/>
    <w:rsid w:val="006B1986"/>
    <w:rsid w:val="006B21D2"/>
    <w:rsid w:val="006B44A4"/>
    <w:rsid w:val="006B5381"/>
    <w:rsid w:val="006B577E"/>
    <w:rsid w:val="006B678F"/>
    <w:rsid w:val="006B75DA"/>
    <w:rsid w:val="006C1EA1"/>
    <w:rsid w:val="006C27F8"/>
    <w:rsid w:val="006C2B40"/>
    <w:rsid w:val="006C31A5"/>
    <w:rsid w:val="006C4321"/>
    <w:rsid w:val="006C5058"/>
    <w:rsid w:val="006C511B"/>
    <w:rsid w:val="006C6245"/>
    <w:rsid w:val="006C76AB"/>
    <w:rsid w:val="006C79B8"/>
    <w:rsid w:val="006D1ED7"/>
    <w:rsid w:val="006D68BF"/>
    <w:rsid w:val="006D69B9"/>
    <w:rsid w:val="006D7A6F"/>
    <w:rsid w:val="006D7B44"/>
    <w:rsid w:val="006E0CD3"/>
    <w:rsid w:val="006E3A0F"/>
    <w:rsid w:val="006E3A43"/>
    <w:rsid w:val="006E419A"/>
    <w:rsid w:val="006E44E7"/>
    <w:rsid w:val="006E62EB"/>
    <w:rsid w:val="006E79B9"/>
    <w:rsid w:val="006F0ACE"/>
    <w:rsid w:val="006F119F"/>
    <w:rsid w:val="006F14B4"/>
    <w:rsid w:val="006F2A14"/>
    <w:rsid w:val="006F368B"/>
    <w:rsid w:val="006F4107"/>
    <w:rsid w:val="006F578A"/>
    <w:rsid w:val="00700014"/>
    <w:rsid w:val="00700AC2"/>
    <w:rsid w:val="00702CDB"/>
    <w:rsid w:val="0070355F"/>
    <w:rsid w:val="007038C6"/>
    <w:rsid w:val="00704309"/>
    <w:rsid w:val="00707AC3"/>
    <w:rsid w:val="00710649"/>
    <w:rsid w:val="007106CB"/>
    <w:rsid w:val="00711EE7"/>
    <w:rsid w:val="00715244"/>
    <w:rsid w:val="00715F4C"/>
    <w:rsid w:val="007174D8"/>
    <w:rsid w:val="0072128E"/>
    <w:rsid w:val="00726506"/>
    <w:rsid w:val="007266E5"/>
    <w:rsid w:val="00726F8C"/>
    <w:rsid w:val="00727A99"/>
    <w:rsid w:val="00727ECC"/>
    <w:rsid w:val="00730C32"/>
    <w:rsid w:val="00731232"/>
    <w:rsid w:val="0073310D"/>
    <w:rsid w:val="00733CD7"/>
    <w:rsid w:val="00733EB7"/>
    <w:rsid w:val="00736158"/>
    <w:rsid w:val="00736EBA"/>
    <w:rsid w:val="00741138"/>
    <w:rsid w:val="00742E7D"/>
    <w:rsid w:val="00743259"/>
    <w:rsid w:val="00743AF2"/>
    <w:rsid w:val="00744023"/>
    <w:rsid w:val="00750B5E"/>
    <w:rsid w:val="00750FA6"/>
    <w:rsid w:val="00754F9E"/>
    <w:rsid w:val="007555DC"/>
    <w:rsid w:val="00755E35"/>
    <w:rsid w:val="007565D7"/>
    <w:rsid w:val="00756C32"/>
    <w:rsid w:val="0075763B"/>
    <w:rsid w:val="00760AAD"/>
    <w:rsid w:val="00762CBD"/>
    <w:rsid w:val="00763F98"/>
    <w:rsid w:val="00770B8A"/>
    <w:rsid w:val="00770E8E"/>
    <w:rsid w:val="00776A5E"/>
    <w:rsid w:val="00776C32"/>
    <w:rsid w:val="0077771A"/>
    <w:rsid w:val="00777BCF"/>
    <w:rsid w:val="007801EA"/>
    <w:rsid w:val="00782655"/>
    <w:rsid w:val="0078591C"/>
    <w:rsid w:val="007902F7"/>
    <w:rsid w:val="00792299"/>
    <w:rsid w:val="00792A4E"/>
    <w:rsid w:val="00792CFD"/>
    <w:rsid w:val="00792D54"/>
    <w:rsid w:val="00794D94"/>
    <w:rsid w:val="0079593E"/>
    <w:rsid w:val="00795CCC"/>
    <w:rsid w:val="00796108"/>
    <w:rsid w:val="007966CE"/>
    <w:rsid w:val="007A0614"/>
    <w:rsid w:val="007A5A49"/>
    <w:rsid w:val="007B0446"/>
    <w:rsid w:val="007B2748"/>
    <w:rsid w:val="007B40C2"/>
    <w:rsid w:val="007B432B"/>
    <w:rsid w:val="007B6025"/>
    <w:rsid w:val="007B6180"/>
    <w:rsid w:val="007B6574"/>
    <w:rsid w:val="007B7253"/>
    <w:rsid w:val="007B75CC"/>
    <w:rsid w:val="007C14AF"/>
    <w:rsid w:val="007C227B"/>
    <w:rsid w:val="007C361E"/>
    <w:rsid w:val="007C4F88"/>
    <w:rsid w:val="007C54CC"/>
    <w:rsid w:val="007C6C28"/>
    <w:rsid w:val="007D0516"/>
    <w:rsid w:val="007D0722"/>
    <w:rsid w:val="007D181B"/>
    <w:rsid w:val="007D571A"/>
    <w:rsid w:val="007D572C"/>
    <w:rsid w:val="007D73F0"/>
    <w:rsid w:val="007E02EB"/>
    <w:rsid w:val="007E0B1C"/>
    <w:rsid w:val="007E170C"/>
    <w:rsid w:val="007E1B9A"/>
    <w:rsid w:val="007E2A87"/>
    <w:rsid w:val="007E4D47"/>
    <w:rsid w:val="007E751B"/>
    <w:rsid w:val="007F02E1"/>
    <w:rsid w:val="007F3A64"/>
    <w:rsid w:val="007F4616"/>
    <w:rsid w:val="007F5383"/>
    <w:rsid w:val="007F5728"/>
    <w:rsid w:val="007F628C"/>
    <w:rsid w:val="007F6C0D"/>
    <w:rsid w:val="0080252B"/>
    <w:rsid w:val="00804774"/>
    <w:rsid w:val="00804E58"/>
    <w:rsid w:val="008054A4"/>
    <w:rsid w:val="0080631F"/>
    <w:rsid w:val="00812FA8"/>
    <w:rsid w:val="00812FEF"/>
    <w:rsid w:val="008139A3"/>
    <w:rsid w:val="00813D00"/>
    <w:rsid w:val="00813F37"/>
    <w:rsid w:val="00816244"/>
    <w:rsid w:val="008162B7"/>
    <w:rsid w:val="008169A8"/>
    <w:rsid w:val="0081775B"/>
    <w:rsid w:val="00820305"/>
    <w:rsid w:val="00820B5F"/>
    <w:rsid w:val="00822390"/>
    <w:rsid w:val="00822F13"/>
    <w:rsid w:val="00823CBD"/>
    <w:rsid w:val="00823D7F"/>
    <w:rsid w:val="0082475E"/>
    <w:rsid w:val="008300E9"/>
    <w:rsid w:val="008311A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46EF4"/>
    <w:rsid w:val="00851A10"/>
    <w:rsid w:val="00853366"/>
    <w:rsid w:val="00855A3A"/>
    <w:rsid w:val="008605C2"/>
    <w:rsid w:val="0086117F"/>
    <w:rsid w:val="00863BF2"/>
    <w:rsid w:val="00864468"/>
    <w:rsid w:val="0086610E"/>
    <w:rsid w:val="00867CA8"/>
    <w:rsid w:val="00872DFD"/>
    <w:rsid w:val="00872E4F"/>
    <w:rsid w:val="00876174"/>
    <w:rsid w:val="00876296"/>
    <w:rsid w:val="00880169"/>
    <w:rsid w:val="0088054A"/>
    <w:rsid w:val="00881E05"/>
    <w:rsid w:val="0088236C"/>
    <w:rsid w:val="008839A4"/>
    <w:rsid w:val="00884918"/>
    <w:rsid w:val="00885C06"/>
    <w:rsid w:val="008874BF"/>
    <w:rsid w:val="0089032D"/>
    <w:rsid w:val="00890C8F"/>
    <w:rsid w:val="00891175"/>
    <w:rsid w:val="00891FE0"/>
    <w:rsid w:val="008938E7"/>
    <w:rsid w:val="008977F5"/>
    <w:rsid w:val="008A179C"/>
    <w:rsid w:val="008A218F"/>
    <w:rsid w:val="008A219F"/>
    <w:rsid w:val="008A4CB9"/>
    <w:rsid w:val="008B23B0"/>
    <w:rsid w:val="008B476D"/>
    <w:rsid w:val="008B53FA"/>
    <w:rsid w:val="008B5FC8"/>
    <w:rsid w:val="008B7F99"/>
    <w:rsid w:val="008C07B2"/>
    <w:rsid w:val="008C0DB6"/>
    <w:rsid w:val="008C2D45"/>
    <w:rsid w:val="008C3A7C"/>
    <w:rsid w:val="008C5204"/>
    <w:rsid w:val="008C61BB"/>
    <w:rsid w:val="008D04BE"/>
    <w:rsid w:val="008D5256"/>
    <w:rsid w:val="008D5E8B"/>
    <w:rsid w:val="008D76DF"/>
    <w:rsid w:val="008D7CC4"/>
    <w:rsid w:val="008E01BA"/>
    <w:rsid w:val="008E0EA7"/>
    <w:rsid w:val="008E1735"/>
    <w:rsid w:val="008E2136"/>
    <w:rsid w:val="008E2D1F"/>
    <w:rsid w:val="008E32D8"/>
    <w:rsid w:val="008E4C4B"/>
    <w:rsid w:val="008E6D30"/>
    <w:rsid w:val="008E6F15"/>
    <w:rsid w:val="008E7BB9"/>
    <w:rsid w:val="008F1ED8"/>
    <w:rsid w:val="008F3999"/>
    <w:rsid w:val="008F4C6D"/>
    <w:rsid w:val="008F6D97"/>
    <w:rsid w:val="008F788C"/>
    <w:rsid w:val="009006EE"/>
    <w:rsid w:val="00902A19"/>
    <w:rsid w:val="00902FE0"/>
    <w:rsid w:val="00903856"/>
    <w:rsid w:val="009042B5"/>
    <w:rsid w:val="00904308"/>
    <w:rsid w:val="00911273"/>
    <w:rsid w:val="00912AB7"/>
    <w:rsid w:val="00914442"/>
    <w:rsid w:val="009149B3"/>
    <w:rsid w:val="0091543B"/>
    <w:rsid w:val="00915FB1"/>
    <w:rsid w:val="00916C96"/>
    <w:rsid w:val="00916EDB"/>
    <w:rsid w:val="00917457"/>
    <w:rsid w:val="00917699"/>
    <w:rsid w:val="00921024"/>
    <w:rsid w:val="00923D2B"/>
    <w:rsid w:val="009243B9"/>
    <w:rsid w:val="009300BA"/>
    <w:rsid w:val="00933553"/>
    <w:rsid w:val="00934439"/>
    <w:rsid w:val="00935386"/>
    <w:rsid w:val="00935A26"/>
    <w:rsid w:val="0093623D"/>
    <w:rsid w:val="0093744E"/>
    <w:rsid w:val="00937642"/>
    <w:rsid w:val="009376D4"/>
    <w:rsid w:val="009403DE"/>
    <w:rsid w:val="00940637"/>
    <w:rsid w:val="00941A33"/>
    <w:rsid w:val="009452AB"/>
    <w:rsid w:val="0094595F"/>
    <w:rsid w:val="00945963"/>
    <w:rsid w:val="009506EB"/>
    <w:rsid w:val="00950B58"/>
    <w:rsid w:val="00950F8A"/>
    <w:rsid w:val="00951EDF"/>
    <w:rsid w:val="00952108"/>
    <w:rsid w:val="00953FB7"/>
    <w:rsid w:val="00955F91"/>
    <w:rsid w:val="00956284"/>
    <w:rsid w:val="009566CB"/>
    <w:rsid w:val="00961E2D"/>
    <w:rsid w:val="0096368F"/>
    <w:rsid w:val="0096527E"/>
    <w:rsid w:val="00965AD6"/>
    <w:rsid w:val="00965B98"/>
    <w:rsid w:val="00967EB9"/>
    <w:rsid w:val="009706D2"/>
    <w:rsid w:val="00971108"/>
    <w:rsid w:val="0097127F"/>
    <w:rsid w:val="0097331F"/>
    <w:rsid w:val="00977B9B"/>
    <w:rsid w:val="00977E32"/>
    <w:rsid w:val="00981B32"/>
    <w:rsid w:val="00981E49"/>
    <w:rsid w:val="00982669"/>
    <w:rsid w:val="009834F0"/>
    <w:rsid w:val="00983802"/>
    <w:rsid w:val="0098666C"/>
    <w:rsid w:val="00987EBE"/>
    <w:rsid w:val="009908D2"/>
    <w:rsid w:val="00990DC1"/>
    <w:rsid w:val="00991B3D"/>
    <w:rsid w:val="009921A2"/>
    <w:rsid w:val="0099223C"/>
    <w:rsid w:val="00992B1B"/>
    <w:rsid w:val="00993192"/>
    <w:rsid w:val="009933A2"/>
    <w:rsid w:val="009952A9"/>
    <w:rsid w:val="00996E3B"/>
    <w:rsid w:val="009A11AF"/>
    <w:rsid w:val="009A1360"/>
    <w:rsid w:val="009A2368"/>
    <w:rsid w:val="009A4482"/>
    <w:rsid w:val="009A4742"/>
    <w:rsid w:val="009A5D97"/>
    <w:rsid w:val="009A7CB9"/>
    <w:rsid w:val="009A7F23"/>
    <w:rsid w:val="009B01B7"/>
    <w:rsid w:val="009B08F5"/>
    <w:rsid w:val="009B0A6F"/>
    <w:rsid w:val="009B1FBC"/>
    <w:rsid w:val="009B4AE6"/>
    <w:rsid w:val="009B5A3F"/>
    <w:rsid w:val="009B64EC"/>
    <w:rsid w:val="009B7349"/>
    <w:rsid w:val="009B77CF"/>
    <w:rsid w:val="009C2066"/>
    <w:rsid w:val="009C2225"/>
    <w:rsid w:val="009C22FC"/>
    <w:rsid w:val="009C3C2B"/>
    <w:rsid w:val="009C48A1"/>
    <w:rsid w:val="009C5EB2"/>
    <w:rsid w:val="009C7E22"/>
    <w:rsid w:val="009D1CBB"/>
    <w:rsid w:val="009D2E83"/>
    <w:rsid w:val="009D3656"/>
    <w:rsid w:val="009D4E0C"/>
    <w:rsid w:val="009D544A"/>
    <w:rsid w:val="009D5591"/>
    <w:rsid w:val="009D5D9D"/>
    <w:rsid w:val="009D7073"/>
    <w:rsid w:val="009E02E4"/>
    <w:rsid w:val="009E2CEB"/>
    <w:rsid w:val="009E34E0"/>
    <w:rsid w:val="009E5527"/>
    <w:rsid w:val="009E57AC"/>
    <w:rsid w:val="009E5939"/>
    <w:rsid w:val="009E5D73"/>
    <w:rsid w:val="009E619A"/>
    <w:rsid w:val="009E6AA4"/>
    <w:rsid w:val="009E6CCC"/>
    <w:rsid w:val="009E7217"/>
    <w:rsid w:val="009E74BD"/>
    <w:rsid w:val="009F149B"/>
    <w:rsid w:val="009F2E26"/>
    <w:rsid w:val="009F332C"/>
    <w:rsid w:val="009F3673"/>
    <w:rsid w:val="009F3B21"/>
    <w:rsid w:val="009F3CAA"/>
    <w:rsid w:val="009F59E0"/>
    <w:rsid w:val="009F5E69"/>
    <w:rsid w:val="009F7E9E"/>
    <w:rsid w:val="00A00D87"/>
    <w:rsid w:val="00A012B8"/>
    <w:rsid w:val="00A01347"/>
    <w:rsid w:val="00A01462"/>
    <w:rsid w:val="00A016EA"/>
    <w:rsid w:val="00A0200B"/>
    <w:rsid w:val="00A06F7C"/>
    <w:rsid w:val="00A07368"/>
    <w:rsid w:val="00A10EA3"/>
    <w:rsid w:val="00A11375"/>
    <w:rsid w:val="00A1143F"/>
    <w:rsid w:val="00A1153E"/>
    <w:rsid w:val="00A1363D"/>
    <w:rsid w:val="00A13714"/>
    <w:rsid w:val="00A145C1"/>
    <w:rsid w:val="00A15187"/>
    <w:rsid w:val="00A20300"/>
    <w:rsid w:val="00A21489"/>
    <w:rsid w:val="00A22032"/>
    <w:rsid w:val="00A22A46"/>
    <w:rsid w:val="00A22B4B"/>
    <w:rsid w:val="00A24363"/>
    <w:rsid w:val="00A24EE8"/>
    <w:rsid w:val="00A25D67"/>
    <w:rsid w:val="00A26E0B"/>
    <w:rsid w:val="00A27021"/>
    <w:rsid w:val="00A27256"/>
    <w:rsid w:val="00A30627"/>
    <w:rsid w:val="00A31832"/>
    <w:rsid w:val="00A33C6D"/>
    <w:rsid w:val="00A359BA"/>
    <w:rsid w:val="00A35DC8"/>
    <w:rsid w:val="00A36091"/>
    <w:rsid w:val="00A42337"/>
    <w:rsid w:val="00A45540"/>
    <w:rsid w:val="00A50439"/>
    <w:rsid w:val="00A50793"/>
    <w:rsid w:val="00A50860"/>
    <w:rsid w:val="00A50E97"/>
    <w:rsid w:val="00A51118"/>
    <w:rsid w:val="00A521FC"/>
    <w:rsid w:val="00A54560"/>
    <w:rsid w:val="00A547B7"/>
    <w:rsid w:val="00A54A54"/>
    <w:rsid w:val="00A56C83"/>
    <w:rsid w:val="00A60417"/>
    <w:rsid w:val="00A62DFD"/>
    <w:rsid w:val="00A63400"/>
    <w:rsid w:val="00A64F77"/>
    <w:rsid w:val="00A65664"/>
    <w:rsid w:val="00A656A5"/>
    <w:rsid w:val="00A665E1"/>
    <w:rsid w:val="00A67E9A"/>
    <w:rsid w:val="00A722CE"/>
    <w:rsid w:val="00A7398C"/>
    <w:rsid w:val="00A73B65"/>
    <w:rsid w:val="00A74AA7"/>
    <w:rsid w:val="00A75AB3"/>
    <w:rsid w:val="00A76155"/>
    <w:rsid w:val="00A77080"/>
    <w:rsid w:val="00A8049F"/>
    <w:rsid w:val="00A80C51"/>
    <w:rsid w:val="00A810DA"/>
    <w:rsid w:val="00A81603"/>
    <w:rsid w:val="00A83CCF"/>
    <w:rsid w:val="00A855B8"/>
    <w:rsid w:val="00A85898"/>
    <w:rsid w:val="00A86174"/>
    <w:rsid w:val="00A86E69"/>
    <w:rsid w:val="00A86EE2"/>
    <w:rsid w:val="00A872BD"/>
    <w:rsid w:val="00A9069B"/>
    <w:rsid w:val="00A9097D"/>
    <w:rsid w:val="00A90D39"/>
    <w:rsid w:val="00A92C76"/>
    <w:rsid w:val="00A9748C"/>
    <w:rsid w:val="00A97D04"/>
    <w:rsid w:val="00AA09D3"/>
    <w:rsid w:val="00AA12F0"/>
    <w:rsid w:val="00AA15A2"/>
    <w:rsid w:val="00AA3671"/>
    <w:rsid w:val="00AA5351"/>
    <w:rsid w:val="00AA586D"/>
    <w:rsid w:val="00AA6E72"/>
    <w:rsid w:val="00AA7961"/>
    <w:rsid w:val="00AA7C13"/>
    <w:rsid w:val="00AB43C2"/>
    <w:rsid w:val="00AB5D66"/>
    <w:rsid w:val="00AB6B38"/>
    <w:rsid w:val="00AC18B2"/>
    <w:rsid w:val="00AC4B52"/>
    <w:rsid w:val="00AC4F13"/>
    <w:rsid w:val="00AC520D"/>
    <w:rsid w:val="00AD1C2E"/>
    <w:rsid w:val="00AD2608"/>
    <w:rsid w:val="00AD3B36"/>
    <w:rsid w:val="00AD3BD4"/>
    <w:rsid w:val="00AD5973"/>
    <w:rsid w:val="00AD5BC7"/>
    <w:rsid w:val="00AD605B"/>
    <w:rsid w:val="00AD6205"/>
    <w:rsid w:val="00AD691C"/>
    <w:rsid w:val="00AD7A9C"/>
    <w:rsid w:val="00AE003C"/>
    <w:rsid w:val="00AE15C8"/>
    <w:rsid w:val="00AE1ABE"/>
    <w:rsid w:val="00AE1E07"/>
    <w:rsid w:val="00AE68D9"/>
    <w:rsid w:val="00AE76C1"/>
    <w:rsid w:val="00AF0109"/>
    <w:rsid w:val="00AF0C52"/>
    <w:rsid w:val="00AF10C1"/>
    <w:rsid w:val="00AF1778"/>
    <w:rsid w:val="00AF25B5"/>
    <w:rsid w:val="00AF27C0"/>
    <w:rsid w:val="00AF307A"/>
    <w:rsid w:val="00AF34F0"/>
    <w:rsid w:val="00AF3750"/>
    <w:rsid w:val="00AF3CA0"/>
    <w:rsid w:val="00AF3EDF"/>
    <w:rsid w:val="00AF3FB9"/>
    <w:rsid w:val="00AF4640"/>
    <w:rsid w:val="00AF4A8A"/>
    <w:rsid w:val="00AF6158"/>
    <w:rsid w:val="00AF6D92"/>
    <w:rsid w:val="00AF7926"/>
    <w:rsid w:val="00AF7C53"/>
    <w:rsid w:val="00B0046F"/>
    <w:rsid w:val="00B00A53"/>
    <w:rsid w:val="00B0115C"/>
    <w:rsid w:val="00B01B8E"/>
    <w:rsid w:val="00B02ADF"/>
    <w:rsid w:val="00B03AE6"/>
    <w:rsid w:val="00B04126"/>
    <w:rsid w:val="00B0444B"/>
    <w:rsid w:val="00B047ED"/>
    <w:rsid w:val="00B10DAD"/>
    <w:rsid w:val="00B1128B"/>
    <w:rsid w:val="00B127D3"/>
    <w:rsid w:val="00B14305"/>
    <w:rsid w:val="00B167EC"/>
    <w:rsid w:val="00B175F4"/>
    <w:rsid w:val="00B17AC7"/>
    <w:rsid w:val="00B213DA"/>
    <w:rsid w:val="00B216AE"/>
    <w:rsid w:val="00B227FD"/>
    <w:rsid w:val="00B2493A"/>
    <w:rsid w:val="00B24DF8"/>
    <w:rsid w:val="00B25082"/>
    <w:rsid w:val="00B256BF"/>
    <w:rsid w:val="00B2761D"/>
    <w:rsid w:val="00B27ADB"/>
    <w:rsid w:val="00B34354"/>
    <w:rsid w:val="00B3455B"/>
    <w:rsid w:val="00B34F78"/>
    <w:rsid w:val="00B368CB"/>
    <w:rsid w:val="00B36FD7"/>
    <w:rsid w:val="00B40215"/>
    <w:rsid w:val="00B41448"/>
    <w:rsid w:val="00B419B2"/>
    <w:rsid w:val="00B42315"/>
    <w:rsid w:val="00B42798"/>
    <w:rsid w:val="00B42886"/>
    <w:rsid w:val="00B43095"/>
    <w:rsid w:val="00B431FE"/>
    <w:rsid w:val="00B43F02"/>
    <w:rsid w:val="00B4427D"/>
    <w:rsid w:val="00B47675"/>
    <w:rsid w:val="00B500B6"/>
    <w:rsid w:val="00B50569"/>
    <w:rsid w:val="00B50A8A"/>
    <w:rsid w:val="00B52F6B"/>
    <w:rsid w:val="00B53178"/>
    <w:rsid w:val="00B53BA4"/>
    <w:rsid w:val="00B53C82"/>
    <w:rsid w:val="00B548D5"/>
    <w:rsid w:val="00B56AEB"/>
    <w:rsid w:val="00B570F1"/>
    <w:rsid w:val="00B57D25"/>
    <w:rsid w:val="00B60431"/>
    <w:rsid w:val="00B60F78"/>
    <w:rsid w:val="00B627D5"/>
    <w:rsid w:val="00B628B5"/>
    <w:rsid w:val="00B633E5"/>
    <w:rsid w:val="00B63DAC"/>
    <w:rsid w:val="00B6645B"/>
    <w:rsid w:val="00B66CD1"/>
    <w:rsid w:val="00B674C9"/>
    <w:rsid w:val="00B72EE5"/>
    <w:rsid w:val="00B75BE0"/>
    <w:rsid w:val="00B76AB6"/>
    <w:rsid w:val="00B770C9"/>
    <w:rsid w:val="00B7710C"/>
    <w:rsid w:val="00B80343"/>
    <w:rsid w:val="00B814AF"/>
    <w:rsid w:val="00B81FF8"/>
    <w:rsid w:val="00B8340A"/>
    <w:rsid w:val="00B83A18"/>
    <w:rsid w:val="00B85337"/>
    <w:rsid w:val="00B86BCE"/>
    <w:rsid w:val="00B9106C"/>
    <w:rsid w:val="00B92966"/>
    <w:rsid w:val="00B937BB"/>
    <w:rsid w:val="00B955AA"/>
    <w:rsid w:val="00B96048"/>
    <w:rsid w:val="00B96CE8"/>
    <w:rsid w:val="00B97BD7"/>
    <w:rsid w:val="00BA2F1B"/>
    <w:rsid w:val="00BA34A4"/>
    <w:rsid w:val="00BA3981"/>
    <w:rsid w:val="00BA539D"/>
    <w:rsid w:val="00BA6A23"/>
    <w:rsid w:val="00BA726E"/>
    <w:rsid w:val="00BB1175"/>
    <w:rsid w:val="00BB1696"/>
    <w:rsid w:val="00BB1E32"/>
    <w:rsid w:val="00BB226A"/>
    <w:rsid w:val="00BB32CB"/>
    <w:rsid w:val="00BB434E"/>
    <w:rsid w:val="00BB471C"/>
    <w:rsid w:val="00BB4BED"/>
    <w:rsid w:val="00BC02B2"/>
    <w:rsid w:val="00BC02E3"/>
    <w:rsid w:val="00BC045F"/>
    <w:rsid w:val="00BC0988"/>
    <w:rsid w:val="00BC107C"/>
    <w:rsid w:val="00BC1562"/>
    <w:rsid w:val="00BC2D6A"/>
    <w:rsid w:val="00BC31AB"/>
    <w:rsid w:val="00BC395B"/>
    <w:rsid w:val="00BC39A2"/>
    <w:rsid w:val="00BC4E8F"/>
    <w:rsid w:val="00BC610C"/>
    <w:rsid w:val="00BC6BDB"/>
    <w:rsid w:val="00BD0E8D"/>
    <w:rsid w:val="00BD11C5"/>
    <w:rsid w:val="00BD18AD"/>
    <w:rsid w:val="00BD20DC"/>
    <w:rsid w:val="00BD2447"/>
    <w:rsid w:val="00BD326D"/>
    <w:rsid w:val="00BD4134"/>
    <w:rsid w:val="00BD4E20"/>
    <w:rsid w:val="00BD5C48"/>
    <w:rsid w:val="00BD6198"/>
    <w:rsid w:val="00BD6414"/>
    <w:rsid w:val="00BD696E"/>
    <w:rsid w:val="00BE0938"/>
    <w:rsid w:val="00BE0B87"/>
    <w:rsid w:val="00BE2027"/>
    <w:rsid w:val="00BE2144"/>
    <w:rsid w:val="00BE3CF3"/>
    <w:rsid w:val="00BE5AFA"/>
    <w:rsid w:val="00BE6269"/>
    <w:rsid w:val="00BE6728"/>
    <w:rsid w:val="00BE6738"/>
    <w:rsid w:val="00BE67E2"/>
    <w:rsid w:val="00BE6A1C"/>
    <w:rsid w:val="00BE77A0"/>
    <w:rsid w:val="00BF084D"/>
    <w:rsid w:val="00BF0881"/>
    <w:rsid w:val="00BF3F87"/>
    <w:rsid w:val="00BF41CA"/>
    <w:rsid w:val="00BF4DE3"/>
    <w:rsid w:val="00BF6C55"/>
    <w:rsid w:val="00C005E8"/>
    <w:rsid w:val="00C0068B"/>
    <w:rsid w:val="00C02350"/>
    <w:rsid w:val="00C05F59"/>
    <w:rsid w:val="00C13086"/>
    <w:rsid w:val="00C13B8E"/>
    <w:rsid w:val="00C16BD8"/>
    <w:rsid w:val="00C172AA"/>
    <w:rsid w:val="00C200DB"/>
    <w:rsid w:val="00C20898"/>
    <w:rsid w:val="00C20EA7"/>
    <w:rsid w:val="00C22275"/>
    <w:rsid w:val="00C2361A"/>
    <w:rsid w:val="00C2376B"/>
    <w:rsid w:val="00C237B4"/>
    <w:rsid w:val="00C26C00"/>
    <w:rsid w:val="00C272C3"/>
    <w:rsid w:val="00C30F23"/>
    <w:rsid w:val="00C3148D"/>
    <w:rsid w:val="00C323C5"/>
    <w:rsid w:val="00C32668"/>
    <w:rsid w:val="00C35069"/>
    <w:rsid w:val="00C356FA"/>
    <w:rsid w:val="00C35BB5"/>
    <w:rsid w:val="00C37FDB"/>
    <w:rsid w:val="00C40319"/>
    <w:rsid w:val="00C4056E"/>
    <w:rsid w:val="00C411C1"/>
    <w:rsid w:val="00C41231"/>
    <w:rsid w:val="00C41AB4"/>
    <w:rsid w:val="00C4250C"/>
    <w:rsid w:val="00C439DE"/>
    <w:rsid w:val="00C44FF3"/>
    <w:rsid w:val="00C458AC"/>
    <w:rsid w:val="00C502B9"/>
    <w:rsid w:val="00C51645"/>
    <w:rsid w:val="00C518F7"/>
    <w:rsid w:val="00C522FF"/>
    <w:rsid w:val="00C5291E"/>
    <w:rsid w:val="00C52EDD"/>
    <w:rsid w:val="00C54A63"/>
    <w:rsid w:val="00C5508D"/>
    <w:rsid w:val="00C55208"/>
    <w:rsid w:val="00C55C37"/>
    <w:rsid w:val="00C5642D"/>
    <w:rsid w:val="00C5761D"/>
    <w:rsid w:val="00C57A7D"/>
    <w:rsid w:val="00C60344"/>
    <w:rsid w:val="00C60F66"/>
    <w:rsid w:val="00C63950"/>
    <w:rsid w:val="00C647BD"/>
    <w:rsid w:val="00C64807"/>
    <w:rsid w:val="00C663F5"/>
    <w:rsid w:val="00C710D5"/>
    <w:rsid w:val="00C719C2"/>
    <w:rsid w:val="00C71F28"/>
    <w:rsid w:val="00C7510B"/>
    <w:rsid w:val="00C75D11"/>
    <w:rsid w:val="00C777B3"/>
    <w:rsid w:val="00C807F0"/>
    <w:rsid w:val="00C80B03"/>
    <w:rsid w:val="00C8110A"/>
    <w:rsid w:val="00C829D7"/>
    <w:rsid w:val="00C82D87"/>
    <w:rsid w:val="00C82E0E"/>
    <w:rsid w:val="00C833BB"/>
    <w:rsid w:val="00C834AD"/>
    <w:rsid w:val="00C84073"/>
    <w:rsid w:val="00C85547"/>
    <w:rsid w:val="00C85F87"/>
    <w:rsid w:val="00C90AFA"/>
    <w:rsid w:val="00C91C9C"/>
    <w:rsid w:val="00C93BEB"/>
    <w:rsid w:val="00C94AFD"/>
    <w:rsid w:val="00CA014E"/>
    <w:rsid w:val="00CA1F7F"/>
    <w:rsid w:val="00CA22B0"/>
    <w:rsid w:val="00CA2F03"/>
    <w:rsid w:val="00CA4FE3"/>
    <w:rsid w:val="00CA5970"/>
    <w:rsid w:val="00CA5F2F"/>
    <w:rsid w:val="00CA641C"/>
    <w:rsid w:val="00CB013C"/>
    <w:rsid w:val="00CB07EA"/>
    <w:rsid w:val="00CB0E44"/>
    <w:rsid w:val="00CB132E"/>
    <w:rsid w:val="00CB254E"/>
    <w:rsid w:val="00CB2BA7"/>
    <w:rsid w:val="00CB3393"/>
    <w:rsid w:val="00CB38C6"/>
    <w:rsid w:val="00CB4F9F"/>
    <w:rsid w:val="00CB5A13"/>
    <w:rsid w:val="00CB6BE9"/>
    <w:rsid w:val="00CB7FF3"/>
    <w:rsid w:val="00CC1AE3"/>
    <w:rsid w:val="00CC226E"/>
    <w:rsid w:val="00CC359D"/>
    <w:rsid w:val="00CC3C59"/>
    <w:rsid w:val="00CC4BFD"/>
    <w:rsid w:val="00CC58C0"/>
    <w:rsid w:val="00CC5B34"/>
    <w:rsid w:val="00CD0A51"/>
    <w:rsid w:val="00CD1963"/>
    <w:rsid w:val="00CD2EF8"/>
    <w:rsid w:val="00CD37FD"/>
    <w:rsid w:val="00CD4547"/>
    <w:rsid w:val="00CD5ECA"/>
    <w:rsid w:val="00CD751D"/>
    <w:rsid w:val="00CD76B5"/>
    <w:rsid w:val="00CE0FBA"/>
    <w:rsid w:val="00CE3E7F"/>
    <w:rsid w:val="00CE7877"/>
    <w:rsid w:val="00CE7F99"/>
    <w:rsid w:val="00CE7FC0"/>
    <w:rsid w:val="00CF0735"/>
    <w:rsid w:val="00CF0D32"/>
    <w:rsid w:val="00CF1146"/>
    <w:rsid w:val="00CF154C"/>
    <w:rsid w:val="00CF1633"/>
    <w:rsid w:val="00CF2960"/>
    <w:rsid w:val="00CF3D44"/>
    <w:rsid w:val="00CF64FE"/>
    <w:rsid w:val="00D00376"/>
    <w:rsid w:val="00D00745"/>
    <w:rsid w:val="00D00830"/>
    <w:rsid w:val="00D013AF"/>
    <w:rsid w:val="00D01C30"/>
    <w:rsid w:val="00D02119"/>
    <w:rsid w:val="00D04A4F"/>
    <w:rsid w:val="00D05384"/>
    <w:rsid w:val="00D0539A"/>
    <w:rsid w:val="00D0567A"/>
    <w:rsid w:val="00D05847"/>
    <w:rsid w:val="00D074EA"/>
    <w:rsid w:val="00D0794C"/>
    <w:rsid w:val="00D140FF"/>
    <w:rsid w:val="00D145A7"/>
    <w:rsid w:val="00D14742"/>
    <w:rsid w:val="00D14CA4"/>
    <w:rsid w:val="00D15EF5"/>
    <w:rsid w:val="00D161C3"/>
    <w:rsid w:val="00D17342"/>
    <w:rsid w:val="00D17AA3"/>
    <w:rsid w:val="00D200DD"/>
    <w:rsid w:val="00D2015D"/>
    <w:rsid w:val="00D20888"/>
    <w:rsid w:val="00D21D4C"/>
    <w:rsid w:val="00D22E12"/>
    <w:rsid w:val="00D2320A"/>
    <w:rsid w:val="00D26139"/>
    <w:rsid w:val="00D263C7"/>
    <w:rsid w:val="00D267F5"/>
    <w:rsid w:val="00D31DE7"/>
    <w:rsid w:val="00D321E3"/>
    <w:rsid w:val="00D324E0"/>
    <w:rsid w:val="00D329AD"/>
    <w:rsid w:val="00D3409E"/>
    <w:rsid w:val="00D3443B"/>
    <w:rsid w:val="00D345E4"/>
    <w:rsid w:val="00D347C0"/>
    <w:rsid w:val="00D35293"/>
    <w:rsid w:val="00D43794"/>
    <w:rsid w:val="00D4543C"/>
    <w:rsid w:val="00D45FFC"/>
    <w:rsid w:val="00D50DAA"/>
    <w:rsid w:val="00D5272A"/>
    <w:rsid w:val="00D5302C"/>
    <w:rsid w:val="00D54DFA"/>
    <w:rsid w:val="00D55B1B"/>
    <w:rsid w:val="00D55B57"/>
    <w:rsid w:val="00D56317"/>
    <w:rsid w:val="00D56BEB"/>
    <w:rsid w:val="00D57EF9"/>
    <w:rsid w:val="00D614F1"/>
    <w:rsid w:val="00D622B8"/>
    <w:rsid w:val="00D6257C"/>
    <w:rsid w:val="00D62E10"/>
    <w:rsid w:val="00D64D71"/>
    <w:rsid w:val="00D672BA"/>
    <w:rsid w:val="00D7092D"/>
    <w:rsid w:val="00D70F9A"/>
    <w:rsid w:val="00D71CBD"/>
    <w:rsid w:val="00D742C4"/>
    <w:rsid w:val="00D75878"/>
    <w:rsid w:val="00D7606A"/>
    <w:rsid w:val="00D7648B"/>
    <w:rsid w:val="00D76FBC"/>
    <w:rsid w:val="00D7747A"/>
    <w:rsid w:val="00D77656"/>
    <w:rsid w:val="00D77915"/>
    <w:rsid w:val="00D77F4B"/>
    <w:rsid w:val="00D814BA"/>
    <w:rsid w:val="00D835B5"/>
    <w:rsid w:val="00D8446F"/>
    <w:rsid w:val="00D84E57"/>
    <w:rsid w:val="00D85227"/>
    <w:rsid w:val="00D856CC"/>
    <w:rsid w:val="00D92766"/>
    <w:rsid w:val="00D95CBA"/>
    <w:rsid w:val="00DA5505"/>
    <w:rsid w:val="00DA5B67"/>
    <w:rsid w:val="00DA7867"/>
    <w:rsid w:val="00DA7F76"/>
    <w:rsid w:val="00DB0865"/>
    <w:rsid w:val="00DB0A80"/>
    <w:rsid w:val="00DB0FE8"/>
    <w:rsid w:val="00DB2B9C"/>
    <w:rsid w:val="00DB2EED"/>
    <w:rsid w:val="00DB3574"/>
    <w:rsid w:val="00DB3857"/>
    <w:rsid w:val="00DB43B9"/>
    <w:rsid w:val="00DB63B0"/>
    <w:rsid w:val="00DB7C4C"/>
    <w:rsid w:val="00DC066D"/>
    <w:rsid w:val="00DC2CA6"/>
    <w:rsid w:val="00DC4D35"/>
    <w:rsid w:val="00DC6354"/>
    <w:rsid w:val="00DD14A5"/>
    <w:rsid w:val="00DD21AB"/>
    <w:rsid w:val="00DD26C5"/>
    <w:rsid w:val="00DD4F30"/>
    <w:rsid w:val="00DD54EF"/>
    <w:rsid w:val="00DD5827"/>
    <w:rsid w:val="00DD63D0"/>
    <w:rsid w:val="00DD670A"/>
    <w:rsid w:val="00DE0576"/>
    <w:rsid w:val="00DE276C"/>
    <w:rsid w:val="00DE3A9E"/>
    <w:rsid w:val="00DE3AE0"/>
    <w:rsid w:val="00DE3AF3"/>
    <w:rsid w:val="00DE4C7D"/>
    <w:rsid w:val="00DE5065"/>
    <w:rsid w:val="00DE5770"/>
    <w:rsid w:val="00DE680A"/>
    <w:rsid w:val="00DE691A"/>
    <w:rsid w:val="00DE7845"/>
    <w:rsid w:val="00DE78C6"/>
    <w:rsid w:val="00DF114D"/>
    <w:rsid w:val="00DF3127"/>
    <w:rsid w:val="00DF5DC6"/>
    <w:rsid w:val="00DF6CC6"/>
    <w:rsid w:val="00E03529"/>
    <w:rsid w:val="00E04966"/>
    <w:rsid w:val="00E04E5C"/>
    <w:rsid w:val="00E1148F"/>
    <w:rsid w:val="00E11F92"/>
    <w:rsid w:val="00E1340C"/>
    <w:rsid w:val="00E13F71"/>
    <w:rsid w:val="00E1409B"/>
    <w:rsid w:val="00E15E63"/>
    <w:rsid w:val="00E20858"/>
    <w:rsid w:val="00E20F32"/>
    <w:rsid w:val="00E23948"/>
    <w:rsid w:val="00E25A31"/>
    <w:rsid w:val="00E302D9"/>
    <w:rsid w:val="00E303BF"/>
    <w:rsid w:val="00E30A04"/>
    <w:rsid w:val="00E312AF"/>
    <w:rsid w:val="00E319BD"/>
    <w:rsid w:val="00E3251E"/>
    <w:rsid w:val="00E329CF"/>
    <w:rsid w:val="00E33774"/>
    <w:rsid w:val="00E34DB6"/>
    <w:rsid w:val="00E35014"/>
    <w:rsid w:val="00E35B61"/>
    <w:rsid w:val="00E3745E"/>
    <w:rsid w:val="00E41A6E"/>
    <w:rsid w:val="00E42346"/>
    <w:rsid w:val="00E4239D"/>
    <w:rsid w:val="00E42F13"/>
    <w:rsid w:val="00E42F7C"/>
    <w:rsid w:val="00E43B97"/>
    <w:rsid w:val="00E44471"/>
    <w:rsid w:val="00E4486D"/>
    <w:rsid w:val="00E463A1"/>
    <w:rsid w:val="00E474F4"/>
    <w:rsid w:val="00E50A2E"/>
    <w:rsid w:val="00E539D8"/>
    <w:rsid w:val="00E548BB"/>
    <w:rsid w:val="00E559EF"/>
    <w:rsid w:val="00E57DC0"/>
    <w:rsid w:val="00E6243A"/>
    <w:rsid w:val="00E62AF7"/>
    <w:rsid w:val="00E63529"/>
    <w:rsid w:val="00E64A02"/>
    <w:rsid w:val="00E64CA1"/>
    <w:rsid w:val="00E64EC9"/>
    <w:rsid w:val="00E65B8B"/>
    <w:rsid w:val="00E66CA2"/>
    <w:rsid w:val="00E67192"/>
    <w:rsid w:val="00E67BFC"/>
    <w:rsid w:val="00E707EB"/>
    <w:rsid w:val="00E71DA6"/>
    <w:rsid w:val="00E72E4A"/>
    <w:rsid w:val="00E73416"/>
    <w:rsid w:val="00E74A38"/>
    <w:rsid w:val="00E7509B"/>
    <w:rsid w:val="00E75144"/>
    <w:rsid w:val="00E8308C"/>
    <w:rsid w:val="00E83A4F"/>
    <w:rsid w:val="00E83B5B"/>
    <w:rsid w:val="00E85C90"/>
    <w:rsid w:val="00E94844"/>
    <w:rsid w:val="00E955BE"/>
    <w:rsid w:val="00E955FB"/>
    <w:rsid w:val="00E95DAB"/>
    <w:rsid w:val="00E97BCE"/>
    <w:rsid w:val="00E97DA2"/>
    <w:rsid w:val="00EA01CB"/>
    <w:rsid w:val="00EA2EBE"/>
    <w:rsid w:val="00EA601B"/>
    <w:rsid w:val="00EB19B2"/>
    <w:rsid w:val="00EB208D"/>
    <w:rsid w:val="00EB3999"/>
    <w:rsid w:val="00EB4794"/>
    <w:rsid w:val="00EB68EB"/>
    <w:rsid w:val="00EB7300"/>
    <w:rsid w:val="00EB7D25"/>
    <w:rsid w:val="00EC02DB"/>
    <w:rsid w:val="00EC1865"/>
    <w:rsid w:val="00EC1DC9"/>
    <w:rsid w:val="00EC4347"/>
    <w:rsid w:val="00EC6825"/>
    <w:rsid w:val="00EC781B"/>
    <w:rsid w:val="00ED03F9"/>
    <w:rsid w:val="00ED0A65"/>
    <w:rsid w:val="00ED290A"/>
    <w:rsid w:val="00ED34EE"/>
    <w:rsid w:val="00ED393F"/>
    <w:rsid w:val="00ED58D0"/>
    <w:rsid w:val="00ED5CD6"/>
    <w:rsid w:val="00ED65CB"/>
    <w:rsid w:val="00EE0F48"/>
    <w:rsid w:val="00EE0FF0"/>
    <w:rsid w:val="00EE2201"/>
    <w:rsid w:val="00EE2A0D"/>
    <w:rsid w:val="00EE3576"/>
    <w:rsid w:val="00EE3A15"/>
    <w:rsid w:val="00EE7A00"/>
    <w:rsid w:val="00EF096B"/>
    <w:rsid w:val="00EF0E25"/>
    <w:rsid w:val="00EF2A5D"/>
    <w:rsid w:val="00EF3EEA"/>
    <w:rsid w:val="00EF4792"/>
    <w:rsid w:val="00EF4C0D"/>
    <w:rsid w:val="00EF7726"/>
    <w:rsid w:val="00EF7A14"/>
    <w:rsid w:val="00F00F80"/>
    <w:rsid w:val="00F019A7"/>
    <w:rsid w:val="00F026C6"/>
    <w:rsid w:val="00F02980"/>
    <w:rsid w:val="00F0312E"/>
    <w:rsid w:val="00F0526D"/>
    <w:rsid w:val="00F06129"/>
    <w:rsid w:val="00F06558"/>
    <w:rsid w:val="00F12749"/>
    <w:rsid w:val="00F12EBD"/>
    <w:rsid w:val="00F1300A"/>
    <w:rsid w:val="00F14346"/>
    <w:rsid w:val="00F15F47"/>
    <w:rsid w:val="00F163BC"/>
    <w:rsid w:val="00F2169F"/>
    <w:rsid w:val="00F21D54"/>
    <w:rsid w:val="00F26643"/>
    <w:rsid w:val="00F31853"/>
    <w:rsid w:val="00F33247"/>
    <w:rsid w:val="00F352DE"/>
    <w:rsid w:val="00F35A72"/>
    <w:rsid w:val="00F40399"/>
    <w:rsid w:val="00F4062A"/>
    <w:rsid w:val="00F40863"/>
    <w:rsid w:val="00F40C65"/>
    <w:rsid w:val="00F41DE6"/>
    <w:rsid w:val="00F43706"/>
    <w:rsid w:val="00F43F58"/>
    <w:rsid w:val="00F44A49"/>
    <w:rsid w:val="00F44D2B"/>
    <w:rsid w:val="00F45407"/>
    <w:rsid w:val="00F45F6C"/>
    <w:rsid w:val="00F50D92"/>
    <w:rsid w:val="00F51DF7"/>
    <w:rsid w:val="00F53656"/>
    <w:rsid w:val="00F54208"/>
    <w:rsid w:val="00F554A7"/>
    <w:rsid w:val="00F55F41"/>
    <w:rsid w:val="00F55FC2"/>
    <w:rsid w:val="00F5607F"/>
    <w:rsid w:val="00F56D2A"/>
    <w:rsid w:val="00F5756A"/>
    <w:rsid w:val="00F614A7"/>
    <w:rsid w:val="00F618B4"/>
    <w:rsid w:val="00F6242C"/>
    <w:rsid w:val="00F63956"/>
    <w:rsid w:val="00F64C48"/>
    <w:rsid w:val="00F64F1D"/>
    <w:rsid w:val="00F67F95"/>
    <w:rsid w:val="00F706F1"/>
    <w:rsid w:val="00F71733"/>
    <w:rsid w:val="00F71A9F"/>
    <w:rsid w:val="00F73E74"/>
    <w:rsid w:val="00F7624F"/>
    <w:rsid w:val="00F80419"/>
    <w:rsid w:val="00F80728"/>
    <w:rsid w:val="00F8169A"/>
    <w:rsid w:val="00F8194B"/>
    <w:rsid w:val="00F85E6A"/>
    <w:rsid w:val="00F90EC3"/>
    <w:rsid w:val="00F91F5D"/>
    <w:rsid w:val="00F920FC"/>
    <w:rsid w:val="00F93D8F"/>
    <w:rsid w:val="00F9760E"/>
    <w:rsid w:val="00F9773D"/>
    <w:rsid w:val="00F97D94"/>
    <w:rsid w:val="00FA316C"/>
    <w:rsid w:val="00FA6AF3"/>
    <w:rsid w:val="00FA7738"/>
    <w:rsid w:val="00FB0146"/>
    <w:rsid w:val="00FB0975"/>
    <w:rsid w:val="00FB0F22"/>
    <w:rsid w:val="00FB58A9"/>
    <w:rsid w:val="00FB5B89"/>
    <w:rsid w:val="00FB61E9"/>
    <w:rsid w:val="00FB7C9E"/>
    <w:rsid w:val="00FC0B97"/>
    <w:rsid w:val="00FC1321"/>
    <w:rsid w:val="00FC1B42"/>
    <w:rsid w:val="00FC1E80"/>
    <w:rsid w:val="00FC230C"/>
    <w:rsid w:val="00FC277B"/>
    <w:rsid w:val="00FC2A01"/>
    <w:rsid w:val="00FC2AFB"/>
    <w:rsid w:val="00FC5123"/>
    <w:rsid w:val="00FC709F"/>
    <w:rsid w:val="00FD05BC"/>
    <w:rsid w:val="00FD12AB"/>
    <w:rsid w:val="00FD1D4F"/>
    <w:rsid w:val="00FD1E53"/>
    <w:rsid w:val="00FD3983"/>
    <w:rsid w:val="00FD5EF5"/>
    <w:rsid w:val="00FD6B48"/>
    <w:rsid w:val="00FD6EB2"/>
    <w:rsid w:val="00FE0F47"/>
    <w:rsid w:val="00FE175E"/>
    <w:rsid w:val="00FE245E"/>
    <w:rsid w:val="00FE29C1"/>
    <w:rsid w:val="00FE34F1"/>
    <w:rsid w:val="00FE3F9C"/>
    <w:rsid w:val="00FE5A63"/>
    <w:rsid w:val="00FE6902"/>
    <w:rsid w:val="00FE6DE4"/>
    <w:rsid w:val="00FE6E57"/>
    <w:rsid w:val="00FF09E1"/>
    <w:rsid w:val="00FF3D74"/>
    <w:rsid w:val="00FF3F09"/>
    <w:rsid w:val="00FF45F5"/>
    <w:rsid w:val="00FF5276"/>
    <w:rsid w:val="00FF5A14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0E73C"/>
  <w15:docId w15:val="{90F71B78-F163-46E4-A36B-E30CC229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99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22">
    <w:name w:val="_Заголовок 2"/>
    <w:rsid w:val="002C288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character" w:styleId="afd">
    <w:name w:val="page number"/>
    <w:rsid w:val="002C2889"/>
  </w:style>
  <w:style w:type="paragraph" w:styleId="31">
    <w:name w:val="toc 3"/>
    <w:basedOn w:val="a"/>
    <w:next w:val="a"/>
    <w:autoRedefine/>
    <w:uiPriority w:val="39"/>
    <w:unhideWhenUsed/>
    <w:rsid w:val="00AD605B"/>
    <w:pPr>
      <w:spacing w:after="100"/>
      <w:ind w:left="480"/>
    </w:pPr>
  </w:style>
  <w:style w:type="paragraph" w:customStyle="1" w:styleId="12">
    <w:name w:val="Абзац списка1"/>
    <w:basedOn w:val="a"/>
    <w:locked/>
    <w:rsid w:val="00D161C3"/>
    <w:pPr>
      <w:widowControl w:val="0"/>
      <w:autoSpaceDN w:val="0"/>
      <w:adjustRightInd w:val="0"/>
      <w:spacing w:line="360" w:lineRule="atLeast"/>
      <w:ind w:left="720" w:firstLine="0"/>
      <w:textAlignment w:val="baseline"/>
    </w:pPr>
    <w:rPr>
      <w:rFonts w:eastAsia="Times New Roman" w:cs="Times New Roman"/>
      <w:szCs w:val="24"/>
      <w:u w:color="0000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E0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E01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B5B8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F352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FF6A1F9FA6514694E8B80028562516" ma:contentTypeVersion="41" ma:contentTypeDescription="Создание документа." ma:contentTypeScope="" ma:versionID="64da7c6dc73576f1593e16001a3c517e">
  <xsd:schema xmlns:xsd="http://www.w3.org/2001/XMLSchema" xmlns:xs="http://www.w3.org/2001/XMLSchema" xmlns:p="http://schemas.microsoft.com/office/2006/metadata/properties" xmlns:ns2="4d0d6dd8-a09a-4b5d-b9c4-e87956b180b0" xmlns:ns3="a611b604-f4e3-4579-986c-586c09df9030" targetNamespace="http://schemas.microsoft.com/office/2006/metadata/properties" ma:root="true" ma:fieldsID="7d84d12d839eded107071bcb8792c665" ns2:_="" ns3:_="">
    <xsd:import namespace="4d0d6dd8-a09a-4b5d-b9c4-e87956b180b0"/>
    <xsd:import namespace="a611b604-f4e3-4579-986c-586c09df9030"/>
    <xsd:element name="properties">
      <xsd:complexType>
        <xsd:sequence>
          <xsd:element name="documentManagement">
            <xsd:complexType>
              <xsd:all>
                <xsd:element ref="ns2:_x0414__x0430__x0442__x0430__x0020__x0413__x041a_" minOccurs="0"/>
                <xsd:element ref="ns2:_x0414__x0430__x0442__x0430__x0020__x0434__x043e__x043a__x0443__x043c__x0435__x043d__x0442__x0430_" minOccurs="0"/>
                <xsd:element ref="ns2:k05a3bcf6dd74174bde09ab61c8ce6a3" minOccurs="0"/>
                <xsd:element ref="ns3:TaxCatchAll" minOccurs="0"/>
                <xsd:element ref="ns2:acae195551f849d4a7b38310eb2b2274" minOccurs="0"/>
                <xsd:element ref="ns2:pd6bb23275b74c87a1932418a195395c" minOccurs="0"/>
                <xsd:element ref="ns2:c3c9e2cbe72047a8b0e6582060329b45" minOccurs="0"/>
                <xsd:element ref="ns2:d18f2ccb84764b23b6926d821cdee034" minOccurs="0"/>
                <xsd:element ref="ns2:f7488aeecea048f7a14557c90073a2c2" minOccurs="0"/>
                <xsd:element ref="ns2:cbdf55e6dee04c29bb63067bd1b9605d" minOccurs="0"/>
                <xsd:element ref="ns2:b5ad1a0e528141dfb39b9c0b01e4e00f" minOccurs="0"/>
                <xsd:element ref="ns2:ad4123bb8b8f4adaa1bacab654e38c2e" minOccurs="0"/>
                <xsd:element ref="ns2:_x0421__x0441__x044b__x043b__x043a__x0430__x0020__x043d__x0430__x0020__x0434__x043e__x043a__x0443__x043c__x0435__x043d__x0442_" minOccurs="0"/>
                <xsd:element ref="ns2:h164ced6b8d7467884a75fa8cbaf43fe" minOccurs="0"/>
                <xsd:element ref="ns2:a306efe849914684885747285e8ae134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d6dd8-a09a-4b5d-b9c4-e87956b180b0" elementFormDefault="qualified">
    <xsd:import namespace="http://schemas.microsoft.com/office/2006/documentManagement/types"/>
    <xsd:import namespace="http://schemas.microsoft.com/office/infopath/2007/PartnerControls"/>
    <xsd:element name="_x0414__x0430__x0442__x0430__x0020__x0413__x041a_" ma:index="3" nillable="true" ma:displayName="Дата ГК" ma:format="DateOnly" ma:internalName="_x0414__x0430__x0442__x0430__x0020__x0413__x041a_">
      <xsd:simpleType>
        <xsd:restriction base="dms:DateTime"/>
      </xsd:simpleType>
    </xsd:element>
    <xsd:element name="_x0414__x0430__x0442__x0430__x0020__x0434__x043e__x043a__x0443__x043c__x0435__x043d__x0442__x0430_" ma:index="12" nillable="true" ma:displayName="Дата документа" ma:format="DateOnly" ma:internalName="_x0414__x0430__x0442__x0430__x0020__x0434__x043e__x043a__x0443__x043c__x0435__x043d__x0442__x0430_">
      <xsd:simpleType>
        <xsd:restriction base="dms:DateTime"/>
      </xsd:simpleType>
    </xsd:element>
    <xsd:element name="k05a3bcf6dd74174bde09ab61c8ce6a3" ma:index="15" nillable="true" ma:taxonomy="true" ma:internalName="k05a3bcf6dd74174bde09ab61c8ce6a3" ma:taxonomyFieldName="_x0422__x0438__x043f__x0020__x0434__x043e__x043a__x0443__x043c__x0435__x043d__x0442__x0430_" ma:displayName="Тип документа" ma:readOnly="false" ma:default="" ma:fieldId="{405a3bcf-6dd7-4174-bde0-9ab61c8ce6a3}" ma:taxonomyMulti="true" ma:sspId="db6f1b7b-82bc-4ad8-9d5c-98e209d61db7" ma:termSetId="e0d9493d-6378-40be-9531-bcba487c1fa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cae195551f849d4a7b38310eb2b2274" ma:index="17" nillable="true" ma:taxonomy="true" ma:internalName="acae195551f849d4a7b38310eb2b2274" ma:taxonomyFieldName="_x041a__x0435__x043c__x0020__x0443__x0442__x0432__x0435__x0440__x0436__x0434__x0435__x043d__x043e_" ma:displayName="Кем утверждено" ma:default="" ma:fieldId="{acae1955-51f8-49d4-a7b3-8310eb2b2274}" ma:taxonomyMulti="true" ma:sspId="db6f1b7b-82bc-4ad8-9d5c-98e209d61db7" ma:termSetId="531e662d-6366-4fa9-ac64-790dfcf33c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6bb23275b74c87a1932418a195395c" ma:index="18" nillable="true" ma:taxonomy="true" ma:internalName="pd6bb23275b74c87a1932418a195395c" ma:taxonomyFieldName="_x041f__x0440__x043e__x0433__x0440__x0430__x043c__x043c__x043d__x044b__x0439__x0020__x043a__x043e__x043c__x043f__x043b__x0435__x043a__x0441_" ma:displayName="Программный комплекс" ma:readOnly="false" ma:default="" ma:fieldId="{9d6bb232-75b7-4c87-a193-2418a195395c}" ma:sspId="db6f1b7b-82bc-4ad8-9d5c-98e209d61db7" ma:termSetId="ab8ee81d-f3c1-4fe3-8440-4581e9be92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3c9e2cbe72047a8b0e6582060329b45" ma:index="19" nillable="true" ma:taxonomy="true" ma:internalName="c3c9e2cbe72047a8b0e6582060329b45" ma:taxonomyFieldName="_x0421__x0442__x0430__x0442__x0443__x0441__x0020__x0434__x043e__x043a__x0443__x043c__x0435__x043d__x0442__x0430_" ma:displayName="Статус документа" ma:default="" ma:fieldId="{c3c9e2cb-e720-47a8-b0e6-582060329b45}" ma:sspId="db6f1b7b-82bc-4ad8-9d5c-98e209d61db7" ma:termSetId="4385ada9-b3b7-4b98-ab15-a035ebbffe4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8f2ccb84764b23b6926d821cdee034" ma:index="20" nillable="true" ma:taxonomy="true" ma:internalName="d18f2ccb84764b23b6926d821cdee034" ma:taxonomyFieldName="_x041a__x0435__x043c__x0020__x0441__x043e__x0433__x043b__x0430__x0441__x043e__x0432__x0430__x043d__x043e_" ma:displayName="Кем согласовано" ma:default="" ma:fieldId="{d18f2ccb-8476-4b23-b692-6d821cdee034}" ma:taxonomyMulti="true" ma:sspId="db6f1b7b-82bc-4ad8-9d5c-98e209d61db7" ma:termSetId="7cce0713-a10f-4d5f-8d45-f06eede1d5f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7488aeecea048f7a14557c90073a2c2" ma:index="21" nillable="true" ma:taxonomy="true" ma:internalName="f7488aeecea048f7a14557c90073a2c2" ma:taxonomyFieldName="_x041a__x0435__x043c__x0020__x0440__x0430__x0437__x0440__x0430__x0431__x043e__x0442__x0430__x043d__x043e_" ma:displayName="Кем разработано" ma:default="" ma:fieldId="{f7488aee-cea0-48f7-a145-57c90073a2c2}" ma:taxonomyMulti="true" ma:sspId="db6f1b7b-82bc-4ad8-9d5c-98e209d61db7" ma:termSetId="bd219bc2-7d4c-4a14-8f32-f79b5ed653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bdf55e6dee04c29bb63067bd1b9605d" ma:index="22" nillable="true" ma:taxonomy="true" ma:internalName="cbdf55e6dee04c29bb63067bd1b9605d" ma:taxonomyFieldName="_x2116__x0020__x0413__x043e__x0441__x043a__x043e__x043d__x0442__x0440__x0430__x043a__x0442__x0430_" ma:displayName="№ Госконтракта" ma:default="" ma:fieldId="{cbdf55e6-dee0-4c29-bb63-067bd1b9605d}" ma:sspId="db6f1b7b-82bc-4ad8-9d5c-98e209d61db7" ma:termSetId="7f84aeda-e986-4835-8f82-ff9d8ed946f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5ad1a0e528141dfb39b9c0b01e4e00f" ma:index="23" nillable="true" ma:taxonomy="true" ma:internalName="b5ad1a0e528141dfb39b9c0b01e4e00f" ma:taxonomyFieldName="_x2116__x0020__x0411__x041f_" ma:displayName="№ БП" ma:default="" ma:fieldId="{b5ad1a0e-5281-41df-b39b-9c0b01e4e00f}" ma:taxonomyMulti="true" ma:sspId="db6f1b7b-82bc-4ad8-9d5c-98e209d61db7" ma:termSetId="e6b6668e-e5c7-45b0-8dbd-5e1e6e1e523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4123bb8b8f4adaa1bacab654e38c2e" ma:index="24" nillable="true" ma:taxonomy="true" ma:internalName="ad4123bb8b8f4adaa1bacab654e38c2e" ma:taxonomyFieldName="_x041f__x0443__x043d__x043a__x0442__x0020__x0413__x041a_" ma:displayName="Пункт ГК" ma:readOnly="false" ma:default="" ma:fieldId="{ad4123bb-8b8f-4ada-a1ba-cab654e38c2e}" ma:taxonomyMulti="true" ma:sspId="db6f1b7b-82bc-4ad8-9d5c-98e209d61db7" ma:termSetId="8209f1b2-f4c7-47d1-aaab-9e755ee8140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x0421__x0441__x044b__x043b__x043a__x0430__x0020__x043d__x0430__x0020__x0434__x043e__x043a__x0443__x043c__x0435__x043d__x0442_" ma:index="29" nillable="true" ma:displayName="Ссылка на документ" ma:list="{4d0d6dd8-a09a-4b5d-b9c4-e87956b180b0}" ma:internalName="_x0421__x0441__x044b__x043b__x043a__x0430__x0020__x043d__x0430__x0020__x0434__x043e__x043a__x0443__x043c__x0435__x043d__x0442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164ced6b8d7467884a75fa8cbaf43fe" ma:index="31" nillable="true" ma:taxonomy="true" ma:internalName="h164ced6b8d7467884a75fa8cbaf43fe" ma:taxonomyFieldName="_x0422__x0435__x0445__x043d__x043e__x043b__x043e__x0433__x0438__x0447__x0435__x0441__x043a__x0438__x0439__x0020__x043f__x0440__x043e__x0446__x0435__x0441__x0441_" ma:displayName="Технологический процесс" ma:readOnly="false" ma:default="" ma:fieldId="{1164ced6-b8d7-4678-84a7-5fa8cbaf43fe}" ma:taxonomyMulti="true" ma:sspId="db6f1b7b-82bc-4ad8-9d5c-98e209d61db7" ma:termSetId="4be665ec-92a5-4e76-90ec-c0b08b2aa45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306efe849914684885747285e8ae134" ma:index="33" nillable="true" ma:taxonomy="true" ma:internalName="a306efe849914684885747285e8ae134" ma:taxonomyFieldName="_x0412__x0435__x0440__x0441__x0438__x044f__x0020__x0434__x043e__x043a__x0443__x043c__x0435__x043d__x0442__x0430_0" ma:displayName="Версия документа" ma:readOnly="false" ma:default="" ma:fieldId="{a306efe8-4991-4684-8857-47285e8ae134}" ma:sspId="db6f1b7b-82bc-4ad8-9d5c-98e209d61db7" ma:termSetId="8dbe36d5-f468-40d4-a691-75f460973a3c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11b604-f4e3-4579-986c-586c09df903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a31ef365-3ddb-46a2-9f9b-3a3068655071}" ma:internalName="TaxCatchAll" ma:showField="CatchAllData" ma:web="a611b604-f4e3-4579-986c-586c09df90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4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35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Тип контента"/>
        <xsd:element ref="dc:title" minOccurs="0" maxOccurs="1" ma:index="1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ad1a0e528141dfb39b9c0b01e4e00f xmlns="4d0d6dd8-a09a-4b5d-b9c4-e87956b180b0">
      <Terms xmlns="http://schemas.microsoft.com/office/infopath/2007/PartnerControls"/>
    </b5ad1a0e528141dfb39b9c0b01e4e00f>
    <d18f2ccb84764b23b6926d821cdee034 xmlns="4d0d6dd8-a09a-4b5d-b9c4-e87956b180b0">
      <Terms xmlns="http://schemas.microsoft.com/office/infopath/2007/PartnerControls"/>
    </d18f2ccb84764b23b6926d821cdee034>
    <a306efe849914684885747285e8ae134 xmlns="4d0d6dd8-a09a-4b5d-b9c4-e87956b180b0">
      <Terms xmlns="http://schemas.microsoft.com/office/infopath/2007/PartnerControls"/>
    </a306efe849914684885747285e8ae134>
    <acae195551f849d4a7b38310eb2b2274 xmlns="4d0d6dd8-a09a-4b5d-b9c4-e87956b180b0">
      <Terms xmlns="http://schemas.microsoft.com/office/infopath/2007/PartnerControls"/>
    </acae195551f849d4a7b38310eb2b2274>
    <c3c9e2cbe72047a8b0e6582060329b45 xmlns="4d0d6dd8-a09a-4b5d-b9c4-e87956b180b0">
      <Terms xmlns="http://schemas.microsoft.com/office/infopath/2007/PartnerControls"/>
    </c3c9e2cbe72047a8b0e6582060329b45>
    <f7488aeecea048f7a14557c90073a2c2 xmlns="4d0d6dd8-a09a-4b5d-b9c4-e87956b180b0">
      <Terms xmlns="http://schemas.microsoft.com/office/infopath/2007/PartnerControls"/>
    </f7488aeecea048f7a14557c90073a2c2>
    <_dlc_DocId xmlns="a611b604-f4e3-4579-986c-586c09df9030">GNIVC-801897990-21442</_dlc_DocId>
    <_x0414__x0430__x0442__x0430__x0020__x0434__x043e__x043a__x0443__x043c__x0435__x043d__x0442__x0430_ xmlns="4d0d6dd8-a09a-4b5d-b9c4-e87956b180b0" xsi:nil="true"/>
    <h164ced6b8d7467884a75fa8cbaf43fe xmlns="4d0d6dd8-a09a-4b5d-b9c4-e87956b180b0">
      <Terms xmlns="http://schemas.microsoft.com/office/infopath/2007/PartnerControls"/>
    </h164ced6b8d7467884a75fa8cbaf43fe>
    <cbdf55e6dee04c29bb63067bd1b9605d xmlns="4d0d6dd8-a09a-4b5d-b9c4-e87956b180b0">
      <Terms xmlns="http://schemas.microsoft.com/office/infopath/2007/PartnerControls"/>
    </cbdf55e6dee04c29bb63067bd1b9605d>
    <TaxCatchAll xmlns="a611b604-f4e3-4579-986c-586c09df9030"/>
    <_dlc_DocIdUrl xmlns="a611b604-f4e3-4579-986c-586c09df9030">
      <Url>https://portal.gnivc.ru/library/_layouts/15/DocIdRedir.aspx?ID=GNIVC-801897990-21442</Url>
      <Description>GNIVC-801897990-21442</Description>
    </_dlc_DocIdUrl>
    <ad4123bb8b8f4adaa1bacab654e38c2e xmlns="4d0d6dd8-a09a-4b5d-b9c4-e87956b180b0">
      <Terms xmlns="http://schemas.microsoft.com/office/infopath/2007/PartnerControls"/>
    </ad4123bb8b8f4adaa1bacab654e38c2e>
    <k05a3bcf6dd74174bde09ab61c8ce6a3 xmlns="4d0d6dd8-a09a-4b5d-b9c4-e87956b180b0">
      <Terms xmlns="http://schemas.microsoft.com/office/infopath/2007/PartnerControls"/>
    </k05a3bcf6dd74174bde09ab61c8ce6a3>
    <pd6bb23275b74c87a1932418a195395c xmlns="4d0d6dd8-a09a-4b5d-b9c4-e87956b180b0">
      <Terms xmlns="http://schemas.microsoft.com/office/infopath/2007/PartnerControls"/>
    </pd6bb23275b74c87a1932418a195395c>
    <_x0421__x0441__x044b__x043b__x043a__x0430__x0020__x043d__x0430__x0020__x0434__x043e__x043a__x0443__x043c__x0435__x043d__x0442_ xmlns="4d0d6dd8-a09a-4b5d-b9c4-e87956b180b0"/>
    <_x0414__x0430__x0442__x0430__x0020__x0413__x041a_ xmlns="4d0d6dd8-a09a-4b5d-b9c4-e87956b180b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93EA-73DE-40B5-8FC0-7E0DEAA80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d6dd8-a09a-4b5d-b9c4-e87956b180b0"/>
    <ds:schemaRef ds:uri="a611b604-f4e3-4579-986c-586c09df9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E7FB-511F-4030-B60D-94F0B13F0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751E5-02D6-4F25-8EB9-AB15CC2632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FE3F86-1B7F-49BF-BBA5-DDB0C8F4C75F}">
  <ds:schemaRefs>
    <ds:schemaRef ds:uri="http://schemas.microsoft.com/office/2006/metadata/properties"/>
    <ds:schemaRef ds:uri="http://schemas.microsoft.com/office/infopath/2007/PartnerControls"/>
    <ds:schemaRef ds:uri="4d0d6dd8-a09a-4b5d-b9c4-e87956b180b0"/>
    <ds:schemaRef ds:uri="a611b604-f4e3-4579-986c-586c09df9030"/>
  </ds:schemaRefs>
</ds:datastoreItem>
</file>

<file path=customXml/itemProps5.xml><?xml version="1.0" encoding="utf-8"?>
<ds:datastoreItem xmlns:ds="http://schemas.openxmlformats.org/officeDocument/2006/customXml" ds:itemID="{655D2428-484F-416A-BC6C-B9CE1C5A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19126</TotalTime>
  <Pages>17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вида сведений СМЭВ 3.0</vt:lpstr>
    </vt:vector>
  </TitlesOfParts>
  <Company>АО "ГНИВЦ"</Company>
  <LinksUpToDate>false</LinksUpToDate>
  <CharactersWithSpaces>26723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вида сведений СМЭВ 3.0</dc:title>
  <dc:creator>Авельчев Антон Евгеньевич</dc:creator>
  <cp:keywords/>
  <dc:description/>
  <cp:lastModifiedBy>Авельчев Антон Евгеньевич</cp:lastModifiedBy>
  <cp:revision>602</cp:revision>
  <dcterms:created xsi:type="dcterms:W3CDTF">2016-04-18T06:49:00Z</dcterms:created>
  <dcterms:modified xsi:type="dcterms:W3CDTF">2019-10-25T10:41:00Z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0x010100EAFF6A1F9FA6514694E8B80028562516</vt:lpwstr>
  </property>
  <property fmtid="{D5CDD505-2E9C-101B-9397-08002B2CF9AE}" pid="3" name="_dlc_DocIdItemGuid">
    <vt:lpwstr>4cbf3c64-a361-46fd-8bfa-6b021750e7f1</vt:lpwstr>
  </property>
</Properties>
</file>